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55" w:rsidRPr="00F64B0A" w:rsidRDefault="00175C43" w:rsidP="000A32E1">
      <w:pPr>
        <w:spacing w:before="60"/>
        <w:rPr>
          <w:rFonts w:ascii="Times New Roman" w:hAnsi="Times New Roman"/>
          <w:b/>
          <w:sz w:val="24"/>
          <w:szCs w:val="24"/>
        </w:rPr>
      </w:pPr>
      <w:r w:rsidRPr="00F64B0A">
        <w:rPr>
          <w:rFonts w:ascii="Times New Roman" w:hAnsi="Times New Roman"/>
          <w:b/>
          <w:sz w:val="24"/>
          <w:szCs w:val="24"/>
        </w:rPr>
        <w:t>Всероссийская к</w:t>
      </w:r>
      <w:r w:rsidR="00683555" w:rsidRPr="00F64B0A">
        <w:rPr>
          <w:rFonts w:ascii="Times New Roman" w:hAnsi="Times New Roman"/>
          <w:b/>
          <w:sz w:val="24"/>
          <w:szCs w:val="24"/>
        </w:rPr>
        <w:t>онференция «ЮНОСТЬ, НАУКА, КУЛЬТУРА – Сибирь»</w:t>
      </w:r>
    </w:p>
    <w:p w:rsidR="00683555" w:rsidRPr="00F64B0A" w:rsidRDefault="00A24220" w:rsidP="000A32E1">
      <w:pPr>
        <w:spacing w:before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683555" w:rsidRPr="00F64B0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26</w:t>
      </w:r>
      <w:r w:rsidR="00574A7F" w:rsidRPr="00F64B0A">
        <w:rPr>
          <w:rFonts w:ascii="Times New Roman" w:hAnsi="Times New Roman"/>
          <w:b/>
          <w:sz w:val="24"/>
          <w:szCs w:val="24"/>
        </w:rPr>
        <w:t xml:space="preserve"> </w:t>
      </w:r>
      <w:r w:rsidR="00683555" w:rsidRPr="00F64B0A">
        <w:rPr>
          <w:rFonts w:ascii="Times New Roman" w:hAnsi="Times New Roman"/>
          <w:b/>
          <w:sz w:val="24"/>
          <w:szCs w:val="24"/>
        </w:rPr>
        <w:t>апреля 20</w:t>
      </w:r>
      <w:r w:rsidR="0002405B" w:rsidRPr="00F64B0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9</w:t>
      </w:r>
      <w:r w:rsidR="00683555" w:rsidRPr="00F64B0A">
        <w:rPr>
          <w:rFonts w:ascii="Times New Roman" w:hAnsi="Times New Roman"/>
          <w:b/>
          <w:sz w:val="24"/>
          <w:szCs w:val="24"/>
        </w:rPr>
        <w:t xml:space="preserve"> г., </w:t>
      </w:r>
      <w:r w:rsidR="0003544F" w:rsidRPr="00F64B0A">
        <w:rPr>
          <w:rFonts w:ascii="Times New Roman" w:hAnsi="Times New Roman"/>
          <w:b/>
          <w:sz w:val="24"/>
          <w:szCs w:val="24"/>
        </w:rPr>
        <w:t xml:space="preserve">город </w:t>
      </w:r>
      <w:r w:rsidR="00683555" w:rsidRPr="00F64B0A">
        <w:rPr>
          <w:rFonts w:ascii="Times New Roman" w:hAnsi="Times New Roman"/>
          <w:b/>
          <w:sz w:val="24"/>
          <w:szCs w:val="24"/>
        </w:rPr>
        <w:t>Новосибирск</w:t>
      </w:r>
    </w:p>
    <w:p w:rsidR="00A24220" w:rsidRDefault="00175C43" w:rsidP="00A24220">
      <w:pPr>
        <w:spacing w:before="60"/>
        <w:ind w:firstLine="284"/>
        <w:jc w:val="both"/>
      </w:pPr>
      <w:r w:rsidRPr="00F64B0A">
        <w:rPr>
          <w:rFonts w:ascii="Times New Roman" w:hAnsi="Times New Roman"/>
          <w:sz w:val="24"/>
          <w:szCs w:val="24"/>
        </w:rPr>
        <w:t xml:space="preserve">Приглашаем </w:t>
      </w:r>
      <w:r w:rsidR="0003544F" w:rsidRPr="00F64B0A">
        <w:rPr>
          <w:rFonts w:ascii="Times New Roman" w:hAnsi="Times New Roman"/>
          <w:sz w:val="24"/>
          <w:szCs w:val="24"/>
        </w:rPr>
        <w:t xml:space="preserve">вас принять участие </w:t>
      </w:r>
      <w:r w:rsidR="00D5082F" w:rsidRPr="00F64B0A">
        <w:rPr>
          <w:rFonts w:ascii="Times New Roman" w:hAnsi="Times New Roman"/>
          <w:sz w:val="24"/>
          <w:szCs w:val="24"/>
        </w:rPr>
        <w:t>в</w:t>
      </w:r>
      <w:r w:rsidR="000D7EA0" w:rsidRPr="00F64B0A">
        <w:rPr>
          <w:rFonts w:ascii="Times New Roman" w:hAnsi="Times New Roman"/>
          <w:sz w:val="24"/>
          <w:szCs w:val="24"/>
        </w:rPr>
        <w:t xml:space="preserve"> Х</w:t>
      </w:r>
      <w:r w:rsidR="00A24220">
        <w:rPr>
          <w:rFonts w:ascii="Times New Roman" w:hAnsi="Times New Roman"/>
          <w:sz w:val="24"/>
          <w:szCs w:val="24"/>
          <w:lang w:val="en-US"/>
        </w:rPr>
        <w:t>I</w:t>
      </w:r>
      <w:r w:rsidR="00565ECE">
        <w:rPr>
          <w:rFonts w:ascii="Times New Roman" w:hAnsi="Times New Roman"/>
          <w:sz w:val="24"/>
          <w:szCs w:val="24"/>
          <w:lang w:val="en-US"/>
        </w:rPr>
        <w:t>I</w:t>
      </w:r>
      <w:r w:rsidR="00D5082F" w:rsidRPr="00F64B0A">
        <w:rPr>
          <w:rFonts w:ascii="Times New Roman" w:hAnsi="Times New Roman"/>
          <w:sz w:val="24"/>
          <w:szCs w:val="24"/>
        </w:rPr>
        <w:t xml:space="preserve"> очной</w:t>
      </w:r>
      <w:r w:rsidR="00683555" w:rsidRPr="00F64B0A">
        <w:rPr>
          <w:rFonts w:ascii="Times New Roman" w:hAnsi="Times New Roman"/>
          <w:sz w:val="24"/>
          <w:szCs w:val="24"/>
        </w:rPr>
        <w:t xml:space="preserve"> конференци</w:t>
      </w:r>
      <w:r w:rsidR="00D5082F" w:rsidRPr="00F64B0A">
        <w:rPr>
          <w:rFonts w:ascii="Times New Roman" w:hAnsi="Times New Roman"/>
          <w:sz w:val="24"/>
          <w:szCs w:val="24"/>
        </w:rPr>
        <w:t>и</w:t>
      </w:r>
      <w:r w:rsidR="00683555" w:rsidRPr="00F64B0A">
        <w:rPr>
          <w:rFonts w:ascii="Times New Roman" w:hAnsi="Times New Roman"/>
          <w:sz w:val="24"/>
          <w:szCs w:val="24"/>
        </w:rPr>
        <w:t xml:space="preserve"> «</w:t>
      </w:r>
      <w:r w:rsidRPr="00F64B0A">
        <w:rPr>
          <w:rFonts w:ascii="Times New Roman" w:hAnsi="Times New Roman"/>
          <w:sz w:val="24"/>
          <w:szCs w:val="24"/>
        </w:rPr>
        <w:t xml:space="preserve">Юность, Наука, Культура </w:t>
      </w:r>
      <w:r w:rsidR="00683555" w:rsidRPr="00F64B0A">
        <w:rPr>
          <w:rFonts w:ascii="Times New Roman" w:hAnsi="Times New Roman"/>
          <w:sz w:val="24"/>
          <w:szCs w:val="24"/>
        </w:rPr>
        <w:t>– Сибирь»</w:t>
      </w:r>
      <w:r w:rsidRPr="00F64B0A">
        <w:rPr>
          <w:rFonts w:ascii="Times New Roman" w:hAnsi="Times New Roman"/>
          <w:sz w:val="24"/>
          <w:szCs w:val="24"/>
        </w:rPr>
        <w:t>.</w:t>
      </w:r>
      <w:r w:rsidR="003F3D42" w:rsidRPr="00F64B0A">
        <w:rPr>
          <w:rFonts w:ascii="Times New Roman" w:hAnsi="Times New Roman"/>
          <w:sz w:val="24"/>
          <w:szCs w:val="24"/>
        </w:rPr>
        <w:t xml:space="preserve"> Конференция «ЮНК – Сибирь» </w:t>
      </w:r>
      <w:r w:rsidR="0003544F" w:rsidRPr="00F64B0A">
        <w:rPr>
          <w:rFonts w:ascii="Times New Roman" w:hAnsi="Times New Roman"/>
          <w:sz w:val="24"/>
          <w:szCs w:val="24"/>
        </w:rPr>
        <w:t xml:space="preserve">входит в перечень основных проектов Национальной образовательной программы «ИНТЕЛЛЕКТУАЛЬНО-ТВОРЧЕСКИЙ ПОТЕНЦИАЛ РОССИИ» и </w:t>
      </w:r>
      <w:r w:rsidR="00F64B0A" w:rsidRPr="00F64B0A">
        <w:rPr>
          <w:rFonts w:ascii="Times New Roman" w:hAnsi="Times New Roman"/>
          <w:sz w:val="24"/>
          <w:szCs w:val="24"/>
        </w:rPr>
        <w:t>является</w:t>
      </w:r>
      <w:r w:rsidR="003F3D42" w:rsidRPr="00F64B0A">
        <w:rPr>
          <w:rFonts w:ascii="Times New Roman" w:hAnsi="Times New Roman"/>
          <w:sz w:val="24"/>
          <w:szCs w:val="24"/>
        </w:rPr>
        <w:t xml:space="preserve"> одной из самых крупных в движении «Юность, наука, культура»</w:t>
      </w:r>
      <w:r w:rsidR="0003544F" w:rsidRPr="00F64B0A">
        <w:rPr>
          <w:rFonts w:ascii="Times New Roman" w:hAnsi="Times New Roman"/>
          <w:sz w:val="24"/>
          <w:szCs w:val="24"/>
        </w:rPr>
        <w:t xml:space="preserve">. </w:t>
      </w:r>
      <w:r w:rsidR="00A24220" w:rsidRPr="00A24220">
        <w:rPr>
          <w:rFonts w:ascii="Times New Roman" w:hAnsi="Times New Roman"/>
          <w:sz w:val="24"/>
          <w:szCs w:val="24"/>
        </w:rPr>
        <w:t>В соответствии с</w:t>
      </w:r>
      <w:r w:rsidR="00A24220">
        <w:rPr>
          <w:rFonts w:ascii="Times New Roman" w:hAnsi="Times New Roman"/>
          <w:sz w:val="24"/>
          <w:szCs w:val="24"/>
        </w:rPr>
        <w:t xml:space="preserve"> </w:t>
      </w:r>
      <w:r w:rsidR="00A24220" w:rsidRPr="00A24220">
        <w:rPr>
          <w:rFonts w:ascii="Times New Roman" w:hAnsi="Times New Roman"/>
          <w:b/>
          <w:bCs/>
          <w:sz w:val="24"/>
          <w:szCs w:val="24"/>
        </w:rPr>
        <w:t>Приказом Министерства Просвещения Российской Федерации от 9 ноября 2018 года №197</w:t>
      </w:r>
      <w:r w:rsidR="00A17A4E" w:rsidRPr="00A17A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4220" w:rsidRPr="00A24220">
        <w:rPr>
          <w:rFonts w:ascii="Times New Roman" w:hAnsi="Times New Roman"/>
          <w:sz w:val="24"/>
          <w:szCs w:val="24"/>
        </w:rPr>
        <w:t>Всероссийский конкурс исследовательских и проектных работ учащихся</w:t>
      </w:r>
      <w:r w:rsidR="005E1437">
        <w:rPr>
          <w:rFonts w:ascii="Times New Roman" w:hAnsi="Times New Roman"/>
          <w:sz w:val="24"/>
          <w:szCs w:val="24"/>
        </w:rPr>
        <w:t xml:space="preserve"> </w:t>
      </w:r>
      <w:r w:rsidR="00A24220" w:rsidRPr="00A24220">
        <w:rPr>
          <w:rFonts w:ascii="Times New Roman" w:hAnsi="Times New Roman"/>
          <w:b/>
          <w:bCs/>
          <w:sz w:val="24"/>
          <w:szCs w:val="24"/>
        </w:rPr>
        <w:t>«Юность, наука, культура»</w:t>
      </w:r>
      <w:r w:rsidR="00A24220">
        <w:rPr>
          <w:rFonts w:ascii="Times New Roman" w:hAnsi="Times New Roman"/>
          <w:sz w:val="24"/>
          <w:szCs w:val="24"/>
        </w:rPr>
        <w:t xml:space="preserve"> </w:t>
      </w:r>
      <w:r w:rsidR="00A24220" w:rsidRPr="00A24220">
        <w:rPr>
          <w:rFonts w:ascii="Times New Roman" w:hAnsi="Times New Roman"/>
          <w:sz w:val="24"/>
          <w:szCs w:val="24"/>
        </w:rPr>
        <w:t>включен в</w:t>
      </w:r>
      <w:r w:rsidR="00A24220">
        <w:rPr>
          <w:rFonts w:ascii="Times New Roman" w:hAnsi="Times New Roman"/>
          <w:sz w:val="24"/>
          <w:szCs w:val="24"/>
        </w:rPr>
        <w:t xml:space="preserve"> </w:t>
      </w:r>
      <w:r w:rsidR="00A24220" w:rsidRPr="00A24220">
        <w:rPr>
          <w:rFonts w:ascii="Times New Roman" w:hAnsi="Times New Roman"/>
          <w:sz w:val="24"/>
          <w:szCs w:val="24"/>
        </w:rPr>
        <w:t>«Перечень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 на 2018/2019 учебный год»</w:t>
      </w:r>
      <w:r w:rsidR="00A24220">
        <w:rPr>
          <w:rFonts w:ascii="Times New Roman" w:hAnsi="Times New Roman"/>
          <w:sz w:val="24"/>
          <w:szCs w:val="24"/>
        </w:rPr>
        <w:t>.</w:t>
      </w:r>
    </w:p>
    <w:p w:rsidR="0003544F" w:rsidRPr="00F64B0A" w:rsidRDefault="006D5DFA" w:rsidP="0003544F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  <w:r w:rsidRPr="00F64B0A">
        <w:rPr>
          <w:rFonts w:ascii="Times New Roman" w:hAnsi="Times New Roman"/>
          <w:b/>
          <w:sz w:val="24"/>
          <w:szCs w:val="24"/>
        </w:rPr>
        <w:t>О КОНФЕРЕНЦИИ</w:t>
      </w:r>
    </w:p>
    <w:p w:rsidR="0002405B" w:rsidRDefault="00D5082F" w:rsidP="000A32E1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 w:rsidRPr="00CF00D9">
        <w:rPr>
          <w:rFonts w:ascii="Times New Roman" w:hAnsi="Times New Roman"/>
          <w:sz w:val="24"/>
          <w:szCs w:val="24"/>
        </w:rPr>
        <w:t>Конференция</w:t>
      </w:r>
      <w:r w:rsidR="00683555" w:rsidRPr="00CF00D9">
        <w:rPr>
          <w:rFonts w:ascii="Times New Roman" w:hAnsi="Times New Roman"/>
          <w:sz w:val="24"/>
          <w:szCs w:val="24"/>
        </w:rPr>
        <w:t xml:space="preserve"> </w:t>
      </w:r>
      <w:r w:rsidR="00A24220">
        <w:rPr>
          <w:rFonts w:ascii="Times New Roman" w:hAnsi="Times New Roman"/>
          <w:sz w:val="24"/>
          <w:szCs w:val="24"/>
        </w:rPr>
        <w:t xml:space="preserve">«Юность, Наука, Культура – Сибирь» </w:t>
      </w:r>
      <w:r w:rsidR="00175C43" w:rsidRPr="00CF00D9">
        <w:rPr>
          <w:rFonts w:ascii="Times New Roman" w:hAnsi="Times New Roman"/>
          <w:sz w:val="24"/>
          <w:szCs w:val="24"/>
        </w:rPr>
        <w:t>пройдет</w:t>
      </w:r>
      <w:r w:rsidR="00683555" w:rsidRPr="00CF00D9">
        <w:rPr>
          <w:rFonts w:ascii="Times New Roman" w:hAnsi="Times New Roman"/>
          <w:sz w:val="24"/>
          <w:szCs w:val="24"/>
        </w:rPr>
        <w:t xml:space="preserve"> </w:t>
      </w:r>
      <w:r w:rsidRPr="00022002">
        <w:rPr>
          <w:rFonts w:ascii="Times New Roman" w:hAnsi="Times New Roman"/>
          <w:b/>
          <w:sz w:val="24"/>
          <w:szCs w:val="24"/>
        </w:rPr>
        <w:t xml:space="preserve">с </w:t>
      </w:r>
      <w:r w:rsidR="00A24220">
        <w:rPr>
          <w:rFonts w:ascii="Times New Roman" w:hAnsi="Times New Roman"/>
          <w:b/>
          <w:sz w:val="24"/>
          <w:szCs w:val="24"/>
        </w:rPr>
        <w:t>24</w:t>
      </w:r>
      <w:r w:rsidRPr="00022002">
        <w:rPr>
          <w:rFonts w:ascii="Times New Roman" w:hAnsi="Times New Roman"/>
          <w:b/>
          <w:sz w:val="24"/>
          <w:szCs w:val="24"/>
        </w:rPr>
        <w:t xml:space="preserve"> по </w:t>
      </w:r>
      <w:r w:rsidR="00A24220">
        <w:rPr>
          <w:rFonts w:ascii="Times New Roman" w:hAnsi="Times New Roman"/>
          <w:b/>
          <w:sz w:val="24"/>
          <w:szCs w:val="24"/>
        </w:rPr>
        <w:t>26</w:t>
      </w:r>
      <w:r w:rsidRPr="00022002">
        <w:rPr>
          <w:rFonts w:ascii="Times New Roman" w:hAnsi="Times New Roman"/>
          <w:b/>
          <w:sz w:val="24"/>
          <w:szCs w:val="24"/>
        </w:rPr>
        <w:t xml:space="preserve"> апреля 20</w:t>
      </w:r>
      <w:r w:rsidR="00175C43" w:rsidRPr="00022002">
        <w:rPr>
          <w:rFonts w:ascii="Times New Roman" w:hAnsi="Times New Roman"/>
          <w:b/>
          <w:sz w:val="24"/>
          <w:szCs w:val="24"/>
        </w:rPr>
        <w:t>1</w:t>
      </w:r>
      <w:r w:rsidR="00A24220">
        <w:rPr>
          <w:rFonts w:ascii="Times New Roman" w:hAnsi="Times New Roman"/>
          <w:b/>
          <w:sz w:val="24"/>
          <w:szCs w:val="24"/>
        </w:rPr>
        <w:t>9</w:t>
      </w:r>
      <w:r w:rsidRPr="00022002">
        <w:rPr>
          <w:rFonts w:ascii="Times New Roman" w:hAnsi="Times New Roman"/>
          <w:b/>
          <w:sz w:val="24"/>
          <w:szCs w:val="24"/>
        </w:rPr>
        <w:t xml:space="preserve"> года</w:t>
      </w:r>
      <w:r w:rsidRPr="00CF00D9">
        <w:rPr>
          <w:rFonts w:ascii="Times New Roman" w:hAnsi="Times New Roman"/>
          <w:sz w:val="24"/>
          <w:szCs w:val="24"/>
        </w:rPr>
        <w:t xml:space="preserve"> </w:t>
      </w:r>
      <w:r w:rsidR="00F46177" w:rsidRPr="00CF00D9">
        <w:rPr>
          <w:rFonts w:ascii="Times New Roman" w:hAnsi="Times New Roman"/>
          <w:sz w:val="24"/>
          <w:szCs w:val="24"/>
        </w:rPr>
        <w:t xml:space="preserve">на базе </w:t>
      </w:r>
      <w:r w:rsidR="00C12A2A" w:rsidRPr="00C12A2A">
        <w:rPr>
          <w:rFonts w:ascii="Times New Roman" w:hAnsi="Times New Roman"/>
          <w:sz w:val="24"/>
          <w:szCs w:val="24"/>
        </w:rPr>
        <w:t>Детского санаторного оздоровительного лагеря</w:t>
      </w:r>
      <w:r w:rsidR="00301165">
        <w:rPr>
          <w:rFonts w:ascii="Times New Roman" w:hAnsi="Times New Roman"/>
          <w:sz w:val="24"/>
          <w:szCs w:val="24"/>
        </w:rPr>
        <w:t xml:space="preserve"> круглогодичного действия</w:t>
      </w:r>
      <w:r w:rsidR="00C12A2A" w:rsidRPr="00C12A2A">
        <w:rPr>
          <w:rFonts w:ascii="Times New Roman" w:hAnsi="Times New Roman"/>
          <w:sz w:val="24"/>
          <w:szCs w:val="24"/>
        </w:rPr>
        <w:t xml:space="preserve"> </w:t>
      </w:r>
      <w:r w:rsidR="00C12A2A">
        <w:rPr>
          <w:rFonts w:ascii="Times New Roman" w:hAnsi="Times New Roman"/>
          <w:sz w:val="24"/>
          <w:szCs w:val="24"/>
        </w:rPr>
        <w:t>«</w:t>
      </w:r>
      <w:r w:rsidR="00C12A2A" w:rsidRPr="00C12A2A">
        <w:rPr>
          <w:rFonts w:ascii="Times New Roman" w:hAnsi="Times New Roman"/>
          <w:sz w:val="24"/>
          <w:szCs w:val="24"/>
        </w:rPr>
        <w:t>Тимуровец</w:t>
      </w:r>
      <w:r w:rsidR="00CF00D9">
        <w:rPr>
          <w:rFonts w:ascii="Times New Roman" w:hAnsi="Times New Roman"/>
          <w:sz w:val="24"/>
          <w:szCs w:val="24"/>
        </w:rPr>
        <w:t>»</w:t>
      </w:r>
      <w:r w:rsidR="00F46177" w:rsidRPr="00F8252D">
        <w:rPr>
          <w:rFonts w:ascii="Times New Roman" w:hAnsi="Times New Roman"/>
          <w:sz w:val="24"/>
          <w:szCs w:val="24"/>
        </w:rPr>
        <w:t>.</w:t>
      </w:r>
      <w:r w:rsidR="00175C43" w:rsidRPr="00F8252D">
        <w:rPr>
          <w:rFonts w:ascii="Times New Roman" w:hAnsi="Times New Roman"/>
          <w:sz w:val="24"/>
          <w:szCs w:val="24"/>
        </w:rPr>
        <w:t xml:space="preserve"> </w:t>
      </w:r>
    </w:p>
    <w:p w:rsidR="00A24220" w:rsidRDefault="00175C43" w:rsidP="00A24220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 w:rsidRPr="00022002">
        <w:rPr>
          <w:rFonts w:ascii="Times New Roman" w:hAnsi="Times New Roman"/>
          <w:b/>
          <w:sz w:val="24"/>
          <w:szCs w:val="24"/>
        </w:rPr>
        <w:t>Организаторы</w:t>
      </w:r>
      <w:r w:rsidRPr="00F8252D">
        <w:rPr>
          <w:rFonts w:ascii="Times New Roman" w:hAnsi="Times New Roman"/>
          <w:sz w:val="24"/>
          <w:szCs w:val="24"/>
        </w:rPr>
        <w:t xml:space="preserve"> – Новосибирское отделение Общероссийской детской общественной организации «Малая академия наук «ИНТЕЛЛЕКТ БУДУЩЕГО» – Дом дет</w:t>
      </w:r>
      <w:r w:rsidR="00574A7F">
        <w:rPr>
          <w:rFonts w:ascii="Times New Roman" w:hAnsi="Times New Roman"/>
          <w:sz w:val="24"/>
          <w:szCs w:val="24"/>
        </w:rPr>
        <w:t>ского творчества им.В.Дубинина при поддержке Министерства образования</w:t>
      </w:r>
      <w:r w:rsidR="00AD544B">
        <w:rPr>
          <w:rFonts w:ascii="Times New Roman" w:hAnsi="Times New Roman"/>
          <w:sz w:val="24"/>
          <w:szCs w:val="24"/>
        </w:rPr>
        <w:t xml:space="preserve"> Новосибирской области.</w:t>
      </w:r>
      <w:r w:rsidR="00A24220">
        <w:rPr>
          <w:rFonts w:ascii="Times New Roman" w:hAnsi="Times New Roman"/>
          <w:sz w:val="24"/>
          <w:szCs w:val="24"/>
        </w:rPr>
        <w:t xml:space="preserve"> В составе экспертного совета работают ведущие ученые города Новосибирска и Сибирского отделения РАН. </w:t>
      </w:r>
    </w:p>
    <w:p w:rsidR="006D5DFA" w:rsidRDefault="006D5DFA" w:rsidP="000A32E1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 w:rsidRPr="006D5DFA">
        <w:rPr>
          <w:rFonts w:ascii="Times New Roman" w:hAnsi="Times New Roman"/>
          <w:b/>
          <w:sz w:val="24"/>
          <w:szCs w:val="24"/>
        </w:rPr>
        <w:t>Участники:</w:t>
      </w:r>
      <w:r>
        <w:rPr>
          <w:rFonts w:ascii="Times New Roman" w:hAnsi="Times New Roman"/>
          <w:sz w:val="24"/>
          <w:szCs w:val="24"/>
        </w:rPr>
        <w:t xml:space="preserve"> учащиеся 8-11 классов, рекомендованные экспертами заочного конкурса «Юность, наука, культура»; </w:t>
      </w:r>
      <w:r w:rsidR="0003544F">
        <w:rPr>
          <w:rFonts w:ascii="Times New Roman" w:hAnsi="Times New Roman"/>
          <w:sz w:val="24"/>
          <w:szCs w:val="24"/>
        </w:rPr>
        <w:t>победители региональных научно-практических конференций (с подтверждением результата участия).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DFA">
        <w:rPr>
          <w:rFonts w:ascii="Times New Roman" w:hAnsi="Times New Roman"/>
          <w:b/>
          <w:i/>
          <w:sz w:val="24"/>
          <w:szCs w:val="24"/>
        </w:rPr>
        <w:t>По желанию и согласованию с оргкомитетом</w:t>
      </w:r>
      <w:r>
        <w:rPr>
          <w:rFonts w:ascii="Times New Roman" w:hAnsi="Times New Roman"/>
          <w:sz w:val="24"/>
          <w:szCs w:val="24"/>
        </w:rPr>
        <w:t xml:space="preserve"> в конференции могут принять участие учащиеся 5-7 классов, лауреаты заочного конкурса «Шаги в науку».</w:t>
      </w:r>
    </w:p>
    <w:p w:rsidR="00A17A4E" w:rsidRDefault="00A17A4E" w:rsidP="00A17A4E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 w:rsidRPr="001D4F09">
        <w:rPr>
          <w:rFonts w:ascii="Times New Roman" w:hAnsi="Times New Roman"/>
          <w:b/>
          <w:sz w:val="24"/>
          <w:szCs w:val="24"/>
        </w:rPr>
        <w:t xml:space="preserve">По итогам конференции </w:t>
      </w:r>
      <w:r w:rsidR="001D4F09" w:rsidRPr="001D4F09">
        <w:rPr>
          <w:rFonts w:ascii="Times New Roman" w:hAnsi="Times New Roman"/>
          <w:sz w:val="24"/>
          <w:szCs w:val="24"/>
        </w:rPr>
        <w:t>участники получат наградные документы (дипломы лауреата или свидетельства участника), свидетельства научным руководителям, курировавших работу.</w:t>
      </w:r>
      <w:r w:rsidRPr="00A17A4E">
        <w:rPr>
          <w:rFonts w:ascii="Times New Roman" w:hAnsi="Times New Roman"/>
          <w:sz w:val="24"/>
          <w:szCs w:val="24"/>
        </w:rPr>
        <w:t xml:space="preserve"> </w:t>
      </w:r>
      <w:r w:rsidR="001D4F09" w:rsidRPr="001D4F09">
        <w:rPr>
          <w:rFonts w:ascii="Times New Roman" w:hAnsi="Times New Roman"/>
          <w:sz w:val="24"/>
          <w:szCs w:val="24"/>
        </w:rPr>
        <w:t xml:space="preserve">Все поступившие тезисы, отвечающие требованиям, будут </w:t>
      </w:r>
      <w:r>
        <w:rPr>
          <w:rFonts w:ascii="Times New Roman" w:hAnsi="Times New Roman"/>
          <w:sz w:val="24"/>
          <w:szCs w:val="24"/>
        </w:rPr>
        <w:t>опубликованы в сборнике тезисов конференции, который получит каждый участник.</w:t>
      </w:r>
    </w:p>
    <w:p w:rsidR="00A17A4E" w:rsidRPr="001D4F09" w:rsidRDefault="001D4F09" w:rsidP="00A17A4E">
      <w:pPr>
        <w:spacing w:before="6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F09">
        <w:rPr>
          <w:rFonts w:ascii="Times New Roman" w:hAnsi="Times New Roman"/>
          <w:sz w:val="24"/>
          <w:szCs w:val="24"/>
        </w:rPr>
        <w:t xml:space="preserve"> </w:t>
      </w:r>
      <w:r w:rsidR="00A17A4E" w:rsidRPr="00A17A4E">
        <w:rPr>
          <w:rFonts w:ascii="Times New Roman" w:hAnsi="Times New Roman"/>
          <w:sz w:val="24"/>
          <w:szCs w:val="24"/>
        </w:rPr>
        <w:t xml:space="preserve">Одновременно с конференцией </w:t>
      </w:r>
      <w:r w:rsidR="00A17A4E">
        <w:rPr>
          <w:rFonts w:ascii="Times New Roman" w:hAnsi="Times New Roman"/>
          <w:sz w:val="24"/>
          <w:szCs w:val="24"/>
        </w:rPr>
        <w:t xml:space="preserve">для руководителей делегаций </w:t>
      </w:r>
      <w:r w:rsidR="00A17A4E" w:rsidRPr="00A17A4E">
        <w:rPr>
          <w:rFonts w:ascii="Times New Roman" w:hAnsi="Times New Roman"/>
          <w:sz w:val="24"/>
          <w:szCs w:val="24"/>
        </w:rPr>
        <w:t xml:space="preserve">будет проходить </w:t>
      </w:r>
      <w:r w:rsidR="00A17A4E" w:rsidRPr="00A17A4E">
        <w:rPr>
          <w:rFonts w:ascii="Times New Roman" w:hAnsi="Times New Roman"/>
          <w:b/>
          <w:sz w:val="24"/>
          <w:szCs w:val="24"/>
        </w:rPr>
        <w:t>открытый педагогический семинар</w:t>
      </w:r>
      <w:r w:rsidR="00A17A4E">
        <w:rPr>
          <w:rFonts w:ascii="Times New Roman" w:hAnsi="Times New Roman"/>
          <w:sz w:val="24"/>
          <w:szCs w:val="24"/>
        </w:rPr>
        <w:t xml:space="preserve"> </w:t>
      </w:r>
      <w:r w:rsidR="00A17A4E" w:rsidRPr="00A17A4E">
        <w:rPr>
          <w:rFonts w:ascii="Times New Roman" w:hAnsi="Times New Roman"/>
          <w:sz w:val="24"/>
          <w:szCs w:val="24"/>
        </w:rPr>
        <w:t>««Динамика развития исследовательских компетенций школьников: проблемы и опыт решения».</w:t>
      </w:r>
      <w:r w:rsidR="00A17A4E">
        <w:rPr>
          <w:rFonts w:ascii="Times New Roman" w:hAnsi="Times New Roman"/>
          <w:sz w:val="24"/>
          <w:szCs w:val="24"/>
        </w:rPr>
        <w:t xml:space="preserve"> </w:t>
      </w:r>
      <w:r w:rsidR="00A17A4E" w:rsidRPr="00A17A4E">
        <w:rPr>
          <w:rFonts w:ascii="Times New Roman" w:hAnsi="Times New Roman"/>
          <w:sz w:val="24"/>
          <w:szCs w:val="24"/>
        </w:rPr>
        <w:t xml:space="preserve">В рамках </w:t>
      </w:r>
      <w:r w:rsidR="00A17A4E">
        <w:rPr>
          <w:rFonts w:ascii="Times New Roman" w:hAnsi="Times New Roman"/>
          <w:sz w:val="24"/>
          <w:szCs w:val="24"/>
        </w:rPr>
        <w:t>семинара</w:t>
      </w:r>
      <w:r w:rsidR="00A17A4E" w:rsidRPr="00A17A4E">
        <w:rPr>
          <w:rFonts w:ascii="Times New Roman" w:hAnsi="Times New Roman"/>
          <w:sz w:val="24"/>
          <w:szCs w:val="24"/>
        </w:rPr>
        <w:t xml:space="preserve"> будут организованы курсы повышения квалификации. Слушателям курсов будет выдано удостоверение о повышении квалификации.</w:t>
      </w:r>
    </w:p>
    <w:p w:rsidR="001D4F09" w:rsidRDefault="001D4F09" w:rsidP="000A32E1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D5DFA" w:rsidRDefault="006D5DFA" w:rsidP="006D5DFA">
      <w:pPr>
        <w:spacing w:before="60"/>
        <w:ind w:firstLine="28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ПРОГРАММЕ КОНФЕРЕНЦИИ</w:t>
      </w:r>
    </w:p>
    <w:p w:rsidR="006D5DFA" w:rsidRDefault="00A24220" w:rsidP="00A17A4E">
      <w:pPr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24</w:t>
      </w:r>
      <w:r w:rsidR="006D5D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апреля</w:t>
      </w:r>
    </w:p>
    <w:p w:rsidR="006D5DFA" w:rsidRPr="006D5DFA" w:rsidRDefault="006D5DFA" w:rsidP="00A17A4E">
      <w:pPr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>6.00-15.00 – заезд участников конференции</w:t>
      </w:r>
      <w:r>
        <w:rPr>
          <w:rFonts w:ascii="Times New Roman" w:hAnsi="Times New Roman"/>
          <w:sz w:val="24"/>
          <w:szCs w:val="24"/>
        </w:rPr>
        <w:t>.</w:t>
      </w:r>
    </w:p>
    <w:p w:rsidR="006D5DFA" w:rsidRPr="006D5DFA" w:rsidRDefault="006D5DFA" w:rsidP="00A17A4E">
      <w:pPr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>16.00-20.00 – открытие конференции</w:t>
      </w:r>
      <w:r w:rsidR="00AD544B">
        <w:rPr>
          <w:rFonts w:ascii="Times New Roman" w:eastAsia="Times New Roman" w:hAnsi="Times New Roman"/>
          <w:bCs/>
          <w:sz w:val="24"/>
          <w:szCs w:val="24"/>
          <w:lang w:eastAsia="ru-RU"/>
        </w:rPr>
        <w:t>; круглые столы и мастер-классы;</w:t>
      </w: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интеллектуальные игры.</w:t>
      </w:r>
    </w:p>
    <w:p w:rsidR="006D5DFA" w:rsidRPr="006D5DFA" w:rsidRDefault="00A24220" w:rsidP="00A17A4E">
      <w:pPr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25</w:t>
      </w:r>
      <w:r w:rsidR="006D5DFA" w:rsidRPr="006D5D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апреля</w:t>
      </w:r>
    </w:p>
    <w:p w:rsidR="006D5DFA" w:rsidRPr="006D5DFA" w:rsidRDefault="006D5DFA" w:rsidP="00A17A4E">
      <w:pPr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>10.00-17.00 – работа секци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всем заявленным направлениям, работа открытого педагогического семинара.</w:t>
      </w:r>
    </w:p>
    <w:p w:rsidR="006D5DFA" w:rsidRPr="006D5DFA" w:rsidRDefault="006D5DFA" w:rsidP="00A17A4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17.00-22.00 - </w:t>
      </w:r>
      <w:r w:rsidRPr="006D5DFA">
        <w:rPr>
          <w:rFonts w:ascii="Times New Roman" w:hAnsi="Times New Roman"/>
          <w:sz w:val="24"/>
          <w:szCs w:val="24"/>
        </w:rPr>
        <w:t>встречи с учеными и круглые столы</w:t>
      </w:r>
      <w:r w:rsidRPr="006D5D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D5DFA">
        <w:rPr>
          <w:rFonts w:ascii="Times New Roman" w:hAnsi="Times New Roman"/>
          <w:sz w:val="24"/>
          <w:szCs w:val="24"/>
        </w:rPr>
        <w:t>обзорные экскурсии по Академгородку СО РАН, развлекательная программа.</w:t>
      </w:r>
    </w:p>
    <w:p w:rsidR="006D5DFA" w:rsidRPr="006D5DFA" w:rsidRDefault="00A24220" w:rsidP="00A17A4E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6D5DFA" w:rsidRPr="006D5DFA">
        <w:rPr>
          <w:rFonts w:ascii="Times New Roman" w:hAnsi="Times New Roman"/>
          <w:b/>
          <w:sz w:val="24"/>
          <w:szCs w:val="24"/>
        </w:rPr>
        <w:t xml:space="preserve"> апреля</w:t>
      </w:r>
    </w:p>
    <w:p w:rsidR="006D5DFA" w:rsidRPr="006D5DFA" w:rsidRDefault="006D5DFA" w:rsidP="00A17A4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6D5DFA">
        <w:rPr>
          <w:rFonts w:ascii="Times New Roman" w:hAnsi="Times New Roman"/>
          <w:sz w:val="24"/>
          <w:szCs w:val="24"/>
        </w:rPr>
        <w:t>11.30 – торжественное закрытие</w:t>
      </w:r>
      <w:r>
        <w:rPr>
          <w:rFonts w:ascii="Times New Roman" w:hAnsi="Times New Roman"/>
          <w:sz w:val="24"/>
          <w:szCs w:val="24"/>
        </w:rPr>
        <w:t xml:space="preserve"> конференции.</w:t>
      </w:r>
    </w:p>
    <w:p w:rsidR="006D5DFA" w:rsidRDefault="006D5DFA" w:rsidP="00A17A4E">
      <w:pPr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D5DFA">
        <w:rPr>
          <w:rFonts w:ascii="Times New Roman" w:eastAsia="Times New Roman" w:hAnsi="Times New Roman"/>
          <w:bCs/>
          <w:sz w:val="24"/>
          <w:szCs w:val="24"/>
          <w:lang w:eastAsia="ru-RU"/>
        </w:rPr>
        <w:t>14.00 – отъезд с экскурсией по Новосибирску</w:t>
      </w:r>
      <w:r w:rsidRPr="006D5DFA">
        <w:rPr>
          <w:rFonts w:ascii="Times New Roman" w:hAnsi="Times New Roman"/>
          <w:sz w:val="24"/>
          <w:szCs w:val="24"/>
        </w:rPr>
        <w:t xml:space="preserve">, </w:t>
      </w:r>
      <w:r w:rsidRPr="006D5DFA">
        <w:rPr>
          <w:rFonts w:ascii="Times New Roman" w:eastAsia="Times New Roman" w:hAnsi="Times New Roman"/>
          <w:sz w:val="24"/>
          <w:szCs w:val="24"/>
          <w:lang w:eastAsia="ru-RU"/>
        </w:rPr>
        <w:t>посещение Детско-юношеского центра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«Планетарий». </w:t>
      </w:r>
      <w:r w:rsidRPr="00DB29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Прибытие на вокзал «Новосибирск-главный» в 18.00.</w:t>
      </w:r>
    </w:p>
    <w:p w:rsidR="00887E46" w:rsidRDefault="00887E46" w:rsidP="00A17A4E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Внимание! В рамках конференции пройдет конкурс творческих талантов участников. Всех приглашаем к участию и рекомендуем взять с собой сценические костюмы и фонограммы. </w:t>
      </w:r>
    </w:p>
    <w:p w:rsidR="00CC7371" w:rsidRDefault="00CC7371" w:rsidP="00A17A4E">
      <w:pPr>
        <w:jc w:val="both"/>
        <w:rPr>
          <w:rFonts w:ascii="Times New Roman" w:hAnsi="Times New Roman"/>
          <w:b/>
          <w:sz w:val="24"/>
          <w:szCs w:val="24"/>
        </w:rPr>
      </w:pPr>
    </w:p>
    <w:p w:rsidR="00DB2976" w:rsidRDefault="00DB2976" w:rsidP="00DB2976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ПОДАЧИ ЗАЯВОК. УСЛОВИЯ ОПЛАТЫ</w:t>
      </w:r>
    </w:p>
    <w:p w:rsidR="00DB2976" w:rsidRDefault="00DB2976" w:rsidP="00DB2976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 w:rsidRPr="00DB2976">
        <w:rPr>
          <w:rFonts w:ascii="Times New Roman" w:hAnsi="Times New Roman"/>
          <w:b/>
          <w:sz w:val="24"/>
          <w:szCs w:val="24"/>
        </w:rPr>
        <w:t>Для участия в конференции необходимо</w:t>
      </w:r>
      <w:r>
        <w:rPr>
          <w:rFonts w:ascii="Times New Roman" w:hAnsi="Times New Roman"/>
          <w:sz w:val="24"/>
          <w:szCs w:val="24"/>
        </w:rPr>
        <w:t>:</w:t>
      </w:r>
    </w:p>
    <w:p w:rsidR="00DB2976" w:rsidRPr="00DB2976" w:rsidRDefault="00DB2976" w:rsidP="00DB2976">
      <w:pPr>
        <w:numPr>
          <w:ilvl w:val="0"/>
          <w:numId w:val="8"/>
        </w:numPr>
        <w:spacing w:before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</w:t>
      </w:r>
      <w:r w:rsidRPr="00F8252D">
        <w:rPr>
          <w:rFonts w:ascii="Times New Roman" w:hAnsi="Times New Roman"/>
          <w:sz w:val="24"/>
          <w:szCs w:val="24"/>
        </w:rPr>
        <w:t xml:space="preserve"> срок до </w:t>
      </w:r>
      <w:r w:rsidR="00A24220">
        <w:rPr>
          <w:rFonts w:ascii="Times New Roman" w:hAnsi="Times New Roman"/>
          <w:b/>
          <w:sz w:val="24"/>
          <w:szCs w:val="24"/>
        </w:rPr>
        <w:t>10</w:t>
      </w:r>
      <w:r w:rsidRPr="003F3D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апреля</w:t>
      </w:r>
      <w:r w:rsidRPr="003F3D42">
        <w:rPr>
          <w:rFonts w:ascii="Times New Roman" w:hAnsi="Times New Roman"/>
          <w:b/>
          <w:sz w:val="24"/>
          <w:szCs w:val="24"/>
        </w:rPr>
        <w:t xml:space="preserve"> 201</w:t>
      </w:r>
      <w:r w:rsidR="00A24220">
        <w:rPr>
          <w:rFonts w:ascii="Times New Roman" w:hAnsi="Times New Roman"/>
          <w:b/>
          <w:sz w:val="24"/>
          <w:szCs w:val="24"/>
        </w:rPr>
        <w:t>9</w:t>
      </w:r>
      <w:r w:rsidRPr="003F3D42">
        <w:rPr>
          <w:rFonts w:ascii="Times New Roman" w:hAnsi="Times New Roman"/>
          <w:b/>
          <w:sz w:val="24"/>
          <w:szCs w:val="24"/>
        </w:rPr>
        <w:t xml:space="preserve"> года</w:t>
      </w:r>
      <w:r w:rsidRPr="00F8252D">
        <w:rPr>
          <w:rFonts w:ascii="Times New Roman" w:hAnsi="Times New Roman"/>
          <w:sz w:val="24"/>
          <w:szCs w:val="24"/>
        </w:rPr>
        <w:t xml:space="preserve"> отправить в оргкомитет заявку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252D">
        <w:rPr>
          <w:rFonts w:ascii="Times New Roman" w:hAnsi="Times New Roman"/>
          <w:sz w:val="24"/>
          <w:szCs w:val="24"/>
        </w:rPr>
        <w:t xml:space="preserve">по адресу: </w:t>
      </w:r>
      <w:hyperlink r:id="rId5" w:history="1">
        <w:r w:rsidRPr="00F8252D">
          <w:rPr>
            <w:rStyle w:val="a3"/>
            <w:rFonts w:ascii="Times New Roman" w:hAnsi="Times New Roman"/>
            <w:sz w:val="24"/>
            <w:szCs w:val="24"/>
            <w:lang w:val="en-US"/>
          </w:rPr>
          <w:t>unk</w:t>
        </w:r>
        <w:r w:rsidRPr="00F8252D">
          <w:rPr>
            <w:rStyle w:val="a3"/>
            <w:rFonts w:ascii="Times New Roman" w:hAnsi="Times New Roman"/>
            <w:sz w:val="24"/>
            <w:szCs w:val="24"/>
          </w:rPr>
          <w:t>-</w:t>
        </w:r>
        <w:r w:rsidRPr="00F8252D">
          <w:rPr>
            <w:rStyle w:val="a3"/>
            <w:rFonts w:ascii="Times New Roman" w:hAnsi="Times New Roman"/>
            <w:sz w:val="24"/>
            <w:szCs w:val="24"/>
            <w:lang w:val="en-US"/>
          </w:rPr>
          <w:t>sibir</w:t>
        </w:r>
        <w:r w:rsidRPr="00F8252D">
          <w:rPr>
            <w:rStyle w:val="a3"/>
            <w:rFonts w:ascii="Times New Roman" w:hAnsi="Times New Roman"/>
            <w:sz w:val="24"/>
            <w:szCs w:val="24"/>
          </w:rPr>
          <w:t>@</w:t>
        </w:r>
        <w:r w:rsidRPr="00F8252D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F8252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F8252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DB2976" w:rsidRDefault="00DB2976" w:rsidP="00DB2976">
      <w:pPr>
        <w:spacing w:before="6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заявки на участие в конференции «Юность, наука, культура – Сибирь», 201</w:t>
      </w:r>
      <w:r w:rsidR="00A2422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населенного пункта, название региона (например, </w:t>
      </w:r>
      <w:proofErr w:type="spellStart"/>
      <w:r>
        <w:rPr>
          <w:rFonts w:ascii="Times New Roman" w:hAnsi="Times New Roman"/>
          <w:sz w:val="24"/>
          <w:szCs w:val="24"/>
        </w:rPr>
        <w:t>г.Обь</w:t>
      </w:r>
      <w:proofErr w:type="spellEnd"/>
      <w:r>
        <w:rPr>
          <w:rFonts w:ascii="Times New Roman" w:hAnsi="Times New Roman"/>
          <w:sz w:val="24"/>
          <w:szCs w:val="24"/>
        </w:rPr>
        <w:t>, Новосибирская область)</w:t>
      </w:r>
    </w:p>
    <w:p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Полное название образовательного учреждения</w:t>
      </w:r>
    </w:p>
    <w:p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название образовательного учреждения</w:t>
      </w:r>
    </w:p>
    <w:p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и должность руководителя делегации</w:t>
      </w:r>
    </w:p>
    <w:p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Контакты руководителя делегации: рабочий и мобильный телефоны, электронная почта</w:t>
      </w:r>
    </w:p>
    <w:p w:rsidR="00DB2976" w:rsidRDefault="00DB2976" w:rsidP="00FF57D7">
      <w:pPr>
        <w:ind w:left="720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участников:</w:t>
      </w:r>
    </w:p>
    <w:p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</w:t>
      </w:r>
    </w:p>
    <w:p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</w:t>
      </w:r>
    </w:p>
    <w:p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работы</w:t>
      </w:r>
    </w:p>
    <w:p w:rsidR="00DB2976" w:rsidRDefault="00DB2976" w:rsidP="00FF57D7">
      <w:pPr>
        <w:numPr>
          <w:ilvl w:val="0"/>
          <w:numId w:val="7"/>
        </w:numPr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</w:t>
      </w:r>
    </w:p>
    <w:p w:rsidR="00DB2976" w:rsidRDefault="00DB2976" w:rsidP="00FF57D7">
      <w:pPr>
        <w:numPr>
          <w:ilvl w:val="0"/>
          <w:numId w:val="7"/>
        </w:numPr>
        <w:tabs>
          <w:tab w:val="left" w:pos="851"/>
        </w:tabs>
        <w:ind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научного руководителя работы</w:t>
      </w:r>
    </w:p>
    <w:p w:rsidR="00DB2976" w:rsidRDefault="00DB2976" w:rsidP="00DB2976">
      <w:pPr>
        <w:spacing w:before="6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Название файла – Населенный </w:t>
      </w:r>
      <w:proofErr w:type="spellStart"/>
      <w:r>
        <w:rPr>
          <w:rFonts w:ascii="Times New Roman" w:hAnsi="Times New Roman"/>
          <w:b/>
          <w:sz w:val="24"/>
          <w:szCs w:val="24"/>
        </w:rPr>
        <w:t>пункт_название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учреждения.</w:t>
      </w:r>
    </w:p>
    <w:p w:rsidR="00DB2976" w:rsidRDefault="00DB2976" w:rsidP="00DB2976">
      <w:pPr>
        <w:spacing w:before="6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случае, если участник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принимал участи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заочном туре, вместе с заявкой необходимо выслать тезисы для публикации (формат </w:t>
      </w:r>
      <w:proofErr w:type="spellStart"/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 xml:space="preserve">, Название файла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 </w:t>
      </w:r>
      <w:proofErr w:type="spellStart"/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>участника_секция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». В тексте указать: Название тезисов, 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>ФИ участника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>бразовательное учреждение, населенный пункт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A32E1">
        <w:rPr>
          <w:rFonts w:ascii="Times New Roman" w:eastAsia="Times New Roman" w:hAnsi="Times New Roman"/>
          <w:sz w:val="24"/>
          <w:szCs w:val="24"/>
          <w:lang w:eastAsia="ru-RU"/>
        </w:rPr>
        <w:t>ФИО научного руководителя.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DB2976" w:rsidRDefault="00DB2976" w:rsidP="008C1E04">
      <w:pPr>
        <w:numPr>
          <w:ilvl w:val="0"/>
          <w:numId w:val="8"/>
        </w:numPr>
        <w:spacing w:before="60"/>
        <w:jc w:val="both"/>
        <w:rPr>
          <w:rFonts w:ascii="Times New Roman" w:hAnsi="Times New Roman"/>
          <w:sz w:val="24"/>
          <w:szCs w:val="24"/>
        </w:rPr>
      </w:pPr>
      <w:r w:rsidRPr="00F8252D">
        <w:rPr>
          <w:rFonts w:ascii="Times New Roman" w:hAnsi="Times New Roman"/>
          <w:sz w:val="24"/>
          <w:szCs w:val="24"/>
        </w:rPr>
        <w:t xml:space="preserve"> </w:t>
      </w:r>
      <w:r w:rsidR="008C1E04">
        <w:rPr>
          <w:rFonts w:ascii="Times New Roman" w:hAnsi="Times New Roman"/>
          <w:sz w:val="24"/>
          <w:szCs w:val="24"/>
        </w:rPr>
        <w:t xml:space="preserve">До </w:t>
      </w:r>
      <w:r w:rsidR="00A24220">
        <w:rPr>
          <w:rFonts w:ascii="Times New Roman" w:hAnsi="Times New Roman"/>
          <w:b/>
          <w:sz w:val="24"/>
          <w:szCs w:val="24"/>
        </w:rPr>
        <w:t>12</w:t>
      </w:r>
      <w:r w:rsidR="008C1E04" w:rsidRPr="008C1E04">
        <w:rPr>
          <w:rFonts w:ascii="Times New Roman" w:hAnsi="Times New Roman"/>
          <w:b/>
          <w:sz w:val="24"/>
          <w:szCs w:val="24"/>
        </w:rPr>
        <w:t xml:space="preserve"> апреля 201</w:t>
      </w:r>
      <w:r w:rsidR="00A24220">
        <w:rPr>
          <w:rFonts w:ascii="Times New Roman" w:hAnsi="Times New Roman"/>
          <w:b/>
          <w:sz w:val="24"/>
          <w:szCs w:val="24"/>
        </w:rPr>
        <w:t>9</w:t>
      </w:r>
      <w:r w:rsidR="008C1E04" w:rsidRPr="008C1E04">
        <w:rPr>
          <w:rFonts w:ascii="Times New Roman" w:hAnsi="Times New Roman"/>
          <w:b/>
          <w:sz w:val="24"/>
          <w:szCs w:val="24"/>
        </w:rPr>
        <w:t xml:space="preserve"> года</w:t>
      </w:r>
      <w:r w:rsidR="008C1E04">
        <w:rPr>
          <w:rFonts w:ascii="Times New Roman" w:hAnsi="Times New Roman"/>
          <w:sz w:val="24"/>
          <w:szCs w:val="24"/>
        </w:rPr>
        <w:t xml:space="preserve"> п</w:t>
      </w:r>
      <w:r w:rsidRPr="00F8252D">
        <w:rPr>
          <w:rFonts w:ascii="Times New Roman" w:hAnsi="Times New Roman"/>
          <w:sz w:val="24"/>
          <w:szCs w:val="24"/>
        </w:rPr>
        <w:t xml:space="preserve">олностью оплатить </w:t>
      </w:r>
      <w:r w:rsidRPr="008C1E04">
        <w:rPr>
          <w:rFonts w:ascii="Times New Roman" w:hAnsi="Times New Roman"/>
          <w:sz w:val="24"/>
          <w:szCs w:val="24"/>
        </w:rPr>
        <w:t>целевой взнос за каждого участника и руководителя делегации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C1E04">
        <w:rPr>
          <w:rFonts w:ascii="Times New Roman" w:hAnsi="Times New Roman"/>
          <w:sz w:val="24"/>
          <w:szCs w:val="24"/>
        </w:rPr>
        <w:t xml:space="preserve">который расходуется на организационную работу, издание материалов конференции, обеспечение научной и культурной программы конференции, подведение итогов. </w:t>
      </w:r>
    </w:p>
    <w:p w:rsidR="008C1E04" w:rsidRDefault="008C1E04" w:rsidP="008C1E04">
      <w:pPr>
        <w:spacing w:before="6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оплаты целевого взноса:</w:t>
      </w:r>
    </w:p>
    <w:p w:rsidR="008C1E04" w:rsidRDefault="008C1E04" w:rsidP="008C1E04">
      <w:pPr>
        <w:spacing w:before="60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Первый вариант</w:t>
      </w:r>
    </w:p>
    <w:p w:rsidR="008C1E04" w:rsidRDefault="008C1E04" w:rsidP="008C1E04">
      <w:pPr>
        <w:spacing w:before="6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целевого взноса </w:t>
      </w:r>
      <w:r w:rsidR="001B1FAC">
        <w:rPr>
          <w:rFonts w:ascii="Times New Roman" w:hAnsi="Times New Roman"/>
          <w:b/>
          <w:sz w:val="24"/>
          <w:szCs w:val="24"/>
        </w:rPr>
        <w:t>5</w:t>
      </w:r>
      <w:r w:rsidR="00E579A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00 рублей</w:t>
      </w:r>
      <w:r>
        <w:rPr>
          <w:rFonts w:ascii="Times New Roman" w:hAnsi="Times New Roman"/>
          <w:sz w:val="24"/>
          <w:szCs w:val="24"/>
        </w:rPr>
        <w:t xml:space="preserve"> организаторам конференции наличным или безналичным расчетом по указанным реквизитам и расчет наличными за питание и проживание в ДСОЛКД «Тимуровец» в сумме </w:t>
      </w:r>
      <w:r>
        <w:rPr>
          <w:rFonts w:ascii="Times New Roman" w:hAnsi="Times New Roman"/>
          <w:b/>
          <w:sz w:val="24"/>
          <w:szCs w:val="24"/>
        </w:rPr>
        <w:t>2</w:t>
      </w:r>
      <w:r w:rsidR="00A2422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80 рублей </w:t>
      </w:r>
      <w:r>
        <w:rPr>
          <w:rFonts w:ascii="Times New Roman" w:hAnsi="Times New Roman"/>
          <w:sz w:val="24"/>
          <w:szCs w:val="24"/>
        </w:rPr>
        <w:t>по приезду. В данном случае документы на платежи оформляются отдельно.</w:t>
      </w:r>
    </w:p>
    <w:p w:rsidR="008C1E04" w:rsidRDefault="008C1E04" w:rsidP="008C1E04">
      <w:pPr>
        <w:spacing w:before="60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Второй вариант</w:t>
      </w:r>
    </w:p>
    <w:p w:rsidR="008C1E04" w:rsidRDefault="008C1E04" w:rsidP="008C1E04">
      <w:pPr>
        <w:spacing w:before="6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Оплата целевого взноса и стоимости питания и проживания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сумме </w:t>
      </w:r>
      <w:r w:rsidR="00A24220">
        <w:rPr>
          <w:rFonts w:ascii="Times New Roman" w:hAnsi="Times New Roman"/>
          <w:b/>
          <w:sz w:val="24"/>
          <w:szCs w:val="24"/>
        </w:rPr>
        <w:t>8</w:t>
      </w:r>
      <w:r w:rsidR="00E579A2">
        <w:rPr>
          <w:rFonts w:ascii="Times New Roman" w:hAnsi="Times New Roman"/>
          <w:b/>
          <w:sz w:val="24"/>
          <w:szCs w:val="24"/>
        </w:rPr>
        <w:t>20</w:t>
      </w:r>
      <w:r w:rsidR="00A2422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 В случае необходимости оргкомитет может выставить счет на безналичное перечисление целевого взноса. Для этого необходимо отправить в адрес оргкомитета заявку на выставление счета с указанием количества участников и суммы взноса, а также банковских реквизитов организации-плательщика. Сделать это необходимо ЗАРАНЕЕ!</w:t>
      </w:r>
    </w:p>
    <w:p w:rsidR="00A326EB" w:rsidRDefault="00A326EB" w:rsidP="00A326EB">
      <w:pPr>
        <w:spacing w:before="6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Банковские реквизиты для оплаты целевого взноса:</w:t>
      </w:r>
    </w:p>
    <w:p w:rsidR="00A326EB" w:rsidRPr="004B0D2C" w:rsidRDefault="00F14A71" w:rsidP="00A326EB">
      <w:pPr>
        <w:spacing w:before="6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4B0D2C">
        <w:rPr>
          <w:rFonts w:ascii="Times New Roman" w:hAnsi="Times New Roman"/>
          <w:b/>
          <w:bCs/>
          <w:iCs/>
          <w:sz w:val="24"/>
          <w:szCs w:val="24"/>
        </w:rPr>
        <w:t xml:space="preserve">Получатель </w:t>
      </w:r>
      <w:r w:rsidR="00A326EB" w:rsidRPr="004B0D2C">
        <w:rPr>
          <w:rFonts w:ascii="Times New Roman" w:hAnsi="Times New Roman"/>
          <w:bCs/>
          <w:iCs/>
          <w:sz w:val="24"/>
          <w:szCs w:val="24"/>
        </w:rPr>
        <w:t>ОБФР ДДТ им. В. Дубинина «Перспектива»</w:t>
      </w:r>
    </w:p>
    <w:p w:rsidR="00A326EB" w:rsidRPr="004B0D2C" w:rsidRDefault="00D601CD" w:rsidP="00A326EB">
      <w:pPr>
        <w:spacing w:before="6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4B0D2C">
        <w:rPr>
          <w:rFonts w:ascii="Times New Roman" w:hAnsi="Times New Roman"/>
          <w:b/>
          <w:bCs/>
          <w:iCs/>
          <w:sz w:val="24"/>
          <w:szCs w:val="24"/>
        </w:rPr>
        <w:t>Банк получателя</w:t>
      </w:r>
      <w:r w:rsidRPr="004B0D2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326EB" w:rsidRPr="004B0D2C">
        <w:rPr>
          <w:rFonts w:ascii="Times New Roman" w:hAnsi="Times New Roman"/>
          <w:bCs/>
          <w:iCs/>
          <w:sz w:val="24"/>
          <w:szCs w:val="24"/>
        </w:rPr>
        <w:t xml:space="preserve">ФИЛИАЛ </w:t>
      </w:r>
      <w:r w:rsidR="00E26EAE" w:rsidRPr="004B0D2C">
        <w:rPr>
          <w:rFonts w:ascii="Times New Roman" w:hAnsi="Times New Roman"/>
          <w:bCs/>
          <w:iCs/>
          <w:sz w:val="24"/>
          <w:szCs w:val="24"/>
        </w:rPr>
        <w:t xml:space="preserve">СИБИРСКИЙ </w:t>
      </w:r>
      <w:r w:rsidR="00A326EB" w:rsidRPr="004B0D2C">
        <w:rPr>
          <w:rFonts w:ascii="Times New Roman" w:hAnsi="Times New Roman"/>
          <w:bCs/>
          <w:iCs/>
          <w:sz w:val="24"/>
          <w:szCs w:val="24"/>
        </w:rPr>
        <w:t>ПАО БАНК «ФК ОТКРЫТИЕ»</w:t>
      </w:r>
    </w:p>
    <w:p w:rsidR="00346378" w:rsidRPr="004B0D2C" w:rsidRDefault="00A326EB" w:rsidP="00346378">
      <w:pPr>
        <w:spacing w:before="6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4B0D2C">
        <w:rPr>
          <w:rFonts w:ascii="Times New Roman" w:hAnsi="Times New Roman"/>
          <w:bCs/>
          <w:iCs/>
          <w:sz w:val="24"/>
          <w:szCs w:val="24"/>
        </w:rPr>
        <w:t>р/</w:t>
      </w:r>
      <w:proofErr w:type="spellStart"/>
      <w:r w:rsidRPr="004B0D2C">
        <w:rPr>
          <w:rFonts w:ascii="Times New Roman" w:hAnsi="Times New Roman"/>
          <w:bCs/>
          <w:iCs/>
          <w:sz w:val="24"/>
          <w:szCs w:val="24"/>
        </w:rPr>
        <w:t>сч</w:t>
      </w:r>
      <w:proofErr w:type="spellEnd"/>
      <w:r w:rsidRPr="004B0D2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46378" w:rsidRPr="004B0D2C">
        <w:rPr>
          <w:rFonts w:ascii="Times New Roman" w:hAnsi="Times New Roman"/>
          <w:bCs/>
          <w:iCs/>
          <w:sz w:val="24"/>
          <w:szCs w:val="24"/>
        </w:rPr>
        <w:t>40703810603000001044</w:t>
      </w:r>
    </w:p>
    <w:p w:rsidR="00A326EB" w:rsidRPr="004B0D2C" w:rsidRDefault="00A326EB" w:rsidP="00A326EB">
      <w:pPr>
        <w:spacing w:before="6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4B0D2C">
        <w:rPr>
          <w:rFonts w:ascii="Times New Roman" w:hAnsi="Times New Roman"/>
          <w:bCs/>
          <w:iCs/>
          <w:sz w:val="24"/>
          <w:szCs w:val="24"/>
        </w:rPr>
        <w:t>к/</w:t>
      </w:r>
      <w:proofErr w:type="spellStart"/>
      <w:r w:rsidRPr="004B0D2C">
        <w:rPr>
          <w:rFonts w:ascii="Times New Roman" w:hAnsi="Times New Roman"/>
          <w:bCs/>
          <w:iCs/>
          <w:sz w:val="24"/>
          <w:szCs w:val="24"/>
        </w:rPr>
        <w:t>сч</w:t>
      </w:r>
      <w:proofErr w:type="spellEnd"/>
      <w:r w:rsidRPr="004B0D2C">
        <w:rPr>
          <w:rFonts w:ascii="Times New Roman" w:hAnsi="Times New Roman"/>
          <w:bCs/>
          <w:iCs/>
          <w:sz w:val="24"/>
          <w:szCs w:val="24"/>
        </w:rPr>
        <w:t xml:space="preserve"> 30101810250040000867</w:t>
      </w:r>
    </w:p>
    <w:p w:rsidR="00A326EB" w:rsidRPr="004B0D2C" w:rsidRDefault="00A326EB" w:rsidP="00A326EB">
      <w:pPr>
        <w:spacing w:before="6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4B0D2C">
        <w:rPr>
          <w:rFonts w:ascii="Times New Roman" w:hAnsi="Times New Roman"/>
          <w:bCs/>
          <w:iCs/>
          <w:sz w:val="24"/>
          <w:szCs w:val="24"/>
        </w:rPr>
        <w:t>БИК 045004867</w:t>
      </w:r>
    </w:p>
    <w:p w:rsidR="00A326EB" w:rsidRPr="004B0D2C" w:rsidRDefault="00A326EB" w:rsidP="00A326EB">
      <w:pPr>
        <w:spacing w:before="6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4B0D2C">
        <w:rPr>
          <w:rFonts w:ascii="Times New Roman" w:hAnsi="Times New Roman"/>
          <w:bCs/>
          <w:iCs/>
          <w:sz w:val="24"/>
          <w:szCs w:val="24"/>
        </w:rPr>
        <w:t>ИНН 5404227912</w:t>
      </w:r>
    </w:p>
    <w:p w:rsidR="00A326EB" w:rsidRPr="00A326EB" w:rsidRDefault="00A326EB" w:rsidP="00A326EB">
      <w:pPr>
        <w:spacing w:before="6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4B0D2C">
        <w:rPr>
          <w:rFonts w:ascii="Times New Roman" w:hAnsi="Times New Roman"/>
          <w:bCs/>
          <w:iCs/>
          <w:sz w:val="24"/>
          <w:szCs w:val="24"/>
        </w:rPr>
        <w:t>КПП 540401001</w:t>
      </w:r>
    </w:p>
    <w:p w:rsidR="00A326EB" w:rsidRDefault="00A326EB" w:rsidP="00A326EB">
      <w:pPr>
        <w:spacing w:before="60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Внимание!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перечислении в назначении платежа необходимо указывать: «</w:t>
      </w:r>
      <w:r>
        <w:rPr>
          <w:rFonts w:ascii="Times New Roman" w:hAnsi="Times New Roman"/>
          <w:b/>
          <w:i/>
          <w:sz w:val="24"/>
          <w:szCs w:val="24"/>
        </w:rPr>
        <w:t>Благотворительное пожертвование на финансирование конференции «ЮНОСТЬ, НАУКА, КУЛЬТУРА – Сибирь», фамилия участника, за которого производится оплата (разборчиво).</w:t>
      </w:r>
      <w:r w:rsidR="001B1FAC" w:rsidRPr="001B1FA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B1FAC" w:rsidRPr="001B1FAC" w:rsidRDefault="001B1FAC" w:rsidP="00A326EB">
      <w:pPr>
        <w:spacing w:before="6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1B1FAC">
        <w:rPr>
          <w:rFonts w:ascii="Times New Roman" w:hAnsi="Times New Roman"/>
          <w:b/>
          <w:sz w:val="24"/>
          <w:szCs w:val="24"/>
        </w:rPr>
        <w:t>По независящим от оргкомитета причинам, при оплате целевого взноса через сеть Сбербанка могут возникнуть проблемы. Во избежание сложностей обратитесь в отделения других банковских учреждений.</w:t>
      </w:r>
    </w:p>
    <w:p w:rsidR="008C1E04" w:rsidRDefault="00A326EB" w:rsidP="004B0D2C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Pr="00A326EB">
        <w:rPr>
          <w:rFonts w:ascii="Times New Roman" w:hAnsi="Times New Roman"/>
          <w:b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из Новосибирска, </w:t>
      </w:r>
      <w:r w:rsidRPr="00A326EB">
        <w:rPr>
          <w:rFonts w:ascii="Times New Roman" w:hAnsi="Times New Roman"/>
          <w:b/>
          <w:sz w:val="24"/>
          <w:szCs w:val="24"/>
        </w:rPr>
        <w:t>приезжающих на один день</w:t>
      </w:r>
      <w:r>
        <w:rPr>
          <w:rFonts w:ascii="Times New Roman" w:hAnsi="Times New Roman"/>
          <w:sz w:val="24"/>
          <w:szCs w:val="24"/>
        </w:rPr>
        <w:t xml:space="preserve">, сумма целевого взноса составит </w:t>
      </w:r>
      <w:r w:rsidR="001B1FAC" w:rsidRPr="001B1FAC">
        <w:rPr>
          <w:rFonts w:ascii="Times New Roman" w:hAnsi="Times New Roman"/>
          <w:b/>
          <w:sz w:val="24"/>
          <w:szCs w:val="24"/>
        </w:rPr>
        <w:t>3</w:t>
      </w:r>
      <w:r w:rsidR="00E579A2">
        <w:rPr>
          <w:rFonts w:ascii="Times New Roman" w:hAnsi="Times New Roman"/>
          <w:b/>
          <w:sz w:val="24"/>
          <w:szCs w:val="24"/>
        </w:rPr>
        <w:t>5</w:t>
      </w:r>
      <w:r w:rsidR="00A24220">
        <w:rPr>
          <w:rFonts w:ascii="Times New Roman" w:hAnsi="Times New Roman"/>
          <w:b/>
          <w:sz w:val="24"/>
          <w:szCs w:val="24"/>
        </w:rPr>
        <w:t>00</w:t>
      </w:r>
      <w:r w:rsidRPr="00A326EB"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 Порядок опла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ты такой же.</w:t>
      </w:r>
    </w:p>
    <w:p w:rsidR="00E01543" w:rsidRDefault="00A326EB" w:rsidP="00A326EB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После отправки заявки обязательно дождитесь подтверждения ее получения или свяжитесь с оргкомитетом </w:t>
      </w:r>
      <w:r w:rsidRPr="00E01543">
        <w:rPr>
          <w:rFonts w:ascii="Times New Roman" w:hAnsi="Times New Roman"/>
          <w:b/>
          <w:sz w:val="24"/>
          <w:szCs w:val="24"/>
        </w:rPr>
        <w:t xml:space="preserve">по </w:t>
      </w:r>
      <w:r w:rsidR="00CC7371">
        <w:rPr>
          <w:rFonts w:ascii="Times New Roman" w:hAnsi="Times New Roman"/>
          <w:b/>
          <w:sz w:val="24"/>
          <w:szCs w:val="24"/>
        </w:rPr>
        <w:t>телефону</w:t>
      </w:r>
      <w:r w:rsidR="00E01543" w:rsidRPr="00E01543">
        <w:rPr>
          <w:rFonts w:ascii="Times New Roman" w:hAnsi="Times New Roman"/>
          <w:b/>
          <w:sz w:val="24"/>
          <w:szCs w:val="24"/>
        </w:rPr>
        <w:t xml:space="preserve"> 8 (383) 355-48-68.</w:t>
      </w:r>
    </w:p>
    <w:p w:rsidR="00A326EB" w:rsidRPr="00E01543" w:rsidRDefault="00E01543" w:rsidP="00E01543">
      <w:pPr>
        <w:spacing w:before="60"/>
        <w:ind w:left="644"/>
        <w:rPr>
          <w:rFonts w:ascii="Times New Roman" w:hAnsi="Times New Roman"/>
          <w:b/>
          <w:sz w:val="24"/>
          <w:szCs w:val="24"/>
        </w:rPr>
      </w:pPr>
      <w:r w:rsidRPr="00E01543">
        <w:rPr>
          <w:rFonts w:ascii="Times New Roman" w:hAnsi="Times New Roman"/>
          <w:b/>
          <w:sz w:val="24"/>
          <w:szCs w:val="24"/>
        </w:rPr>
        <w:t>ЗАЕЗД И РАЗМЕЩЕНИЕ</w:t>
      </w:r>
    </w:p>
    <w:p w:rsidR="00E01543" w:rsidRDefault="00022002" w:rsidP="000A32E1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 w:rsidRPr="00022002">
        <w:rPr>
          <w:rFonts w:ascii="Times New Roman" w:eastAsia="Times New Roman" w:hAnsi="Times New Roman"/>
          <w:b/>
          <w:sz w:val="24"/>
          <w:szCs w:val="24"/>
          <w:lang w:eastAsia="ru-RU"/>
        </w:rPr>
        <w:t>Заезд участников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конференции </w:t>
      </w:r>
      <w:r w:rsidR="00A242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24</w:t>
      </w:r>
      <w:r w:rsidR="0002405B" w:rsidRPr="000240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240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 w:rsidR="000240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среда</w:t>
      </w:r>
      <w:r w:rsidR="000A7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F8252D">
        <w:rPr>
          <w:rFonts w:ascii="Times New Roman" w:hAnsi="Times New Roman"/>
          <w:sz w:val="24"/>
          <w:szCs w:val="24"/>
        </w:rPr>
        <w:t xml:space="preserve">Встреча всех делегаций производится специальными автобусами на </w:t>
      </w:r>
      <w:r w:rsidRPr="00022002">
        <w:rPr>
          <w:rFonts w:ascii="Times New Roman" w:hAnsi="Times New Roman"/>
          <w:b/>
          <w:sz w:val="24"/>
          <w:szCs w:val="24"/>
        </w:rPr>
        <w:t>ж/д станции «</w:t>
      </w:r>
      <w:proofErr w:type="spellStart"/>
      <w:r w:rsidRPr="00022002">
        <w:rPr>
          <w:rFonts w:ascii="Times New Roman" w:hAnsi="Times New Roman"/>
          <w:b/>
          <w:sz w:val="24"/>
          <w:szCs w:val="24"/>
        </w:rPr>
        <w:t>Речкуновка</w:t>
      </w:r>
      <w:proofErr w:type="spellEnd"/>
      <w:r w:rsidRPr="00022002">
        <w:rPr>
          <w:rFonts w:ascii="Times New Roman" w:hAnsi="Times New Roman"/>
          <w:b/>
          <w:sz w:val="24"/>
          <w:szCs w:val="24"/>
        </w:rPr>
        <w:t>»</w:t>
      </w:r>
      <w:r w:rsidRPr="00F8252D">
        <w:rPr>
          <w:rFonts w:ascii="Times New Roman" w:hAnsi="Times New Roman"/>
          <w:sz w:val="24"/>
          <w:szCs w:val="24"/>
        </w:rPr>
        <w:t xml:space="preserve"> </w:t>
      </w:r>
      <w:r w:rsidR="00A24220">
        <w:rPr>
          <w:rFonts w:ascii="Times New Roman" w:hAnsi="Times New Roman"/>
          <w:b/>
          <w:sz w:val="24"/>
          <w:szCs w:val="24"/>
        </w:rPr>
        <w:t>24</w:t>
      </w:r>
      <w:r w:rsidRPr="00EC41BB">
        <w:rPr>
          <w:rFonts w:ascii="Times New Roman" w:hAnsi="Times New Roman"/>
          <w:b/>
          <w:sz w:val="24"/>
          <w:szCs w:val="24"/>
        </w:rPr>
        <w:t xml:space="preserve"> апреля</w:t>
      </w:r>
      <w:r w:rsidRPr="00F8252D">
        <w:rPr>
          <w:rFonts w:ascii="Times New Roman" w:hAnsi="Times New Roman"/>
          <w:sz w:val="24"/>
          <w:szCs w:val="24"/>
        </w:rPr>
        <w:t xml:space="preserve"> </w:t>
      </w:r>
      <w:r w:rsidRPr="000A7BF2">
        <w:rPr>
          <w:rFonts w:ascii="Times New Roman" w:hAnsi="Times New Roman"/>
          <w:b/>
          <w:sz w:val="24"/>
          <w:szCs w:val="24"/>
        </w:rPr>
        <w:t xml:space="preserve">с 06.00 до </w:t>
      </w:r>
      <w:r w:rsidR="000D7EA0">
        <w:rPr>
          <w:rFonts w:ascii="Times New Roman" w:hAnsi="Times New Roman"/>
          <w:b/>
          <w:sz w:val="24"/>
          <w:szCs w:val="24"/>
        </w:rPr>
        <w:t>15</w:t>
      </w:r>
      <w:r w:rsidRPr="000A7BF2">
        <w:rPr>
          <w:rFonts w:ascii="Times New Roman" w:hAnsi="Times New Roman"/>
          <w:b/>
          <w:sz w:val="24"/>
          <w:szCs w:val="24"/>
        </w:rPr>
        <w:t>.00</w:t>
      </w:r>
      <w:r w:rsidRPr="00F8252D">
        <w:rPr>
          <w:rFonts w:ascii="Times New Roman" w:hAnsi="Times New Roman"/>
          <w:sz w:val="24"/>
          <w:szCs w:val="24"/>
        </w:rPr>
        <w:t xml:space="preserve"> (время </w:t>
      </w:r>
      <w:r w:rsidRPr="00F8252D">
        <w:rPr>
          <w:rFonts w:ascii="Times New Roman" w:hAnsi="Times New Roman"/>
          <w:sz w:val="24"/>
          <w:szCs w:val="24"/>
        </w:rPr>
        <w:lastRenderedPageBreak/>
        <w:t>местное). Прибытие от Вокзала «Новосибирск – Главный» до станции «</w:t>
      </w:r>
      <w:proofErr w:type="spellStart"/>
      <w:r w:rsidRPr="00F8252D">
        <w:rPr>
          <w:rFonts w:ascii="Times New Roman" w:hAnsi="Times New Roman"/>
          <w:sz w:val="24"/>
          <w:szCs w:val="24"/>
        </w:rPr>
        <w:t>Речкуновка</w:t>
      </w:r>
      <w:proofErr w:type="spellEnd"/>
      <w:r w:rsidRPr="00F8252D">
        <w:rPr>
          <w:rFonts w:ascii="Times New Roman" w:hAnsi="Times New Roman"/>
          <w:sz w:val="24"/>
          <w:szCs w:val="24"/>
        </w:rPr>
        <w:t>» (направление ЮГ) пригородным поездом самостоятельное.</w:t>
      </w:r>
      <w:r w:rsidR="000D7EA0">
        <w:rPr>
          <w:rFonts w:ascii="Times New Roman" w:hAnsi="Times New Roman"/>
          <w:sz w:val="24"/>
          <w:szCs w:val="24"/>
        </w:rPr>
        <w:t xml:space="preserve"> </w:t>
      </w:r>
    </w:p>
    <w:p w:rsidR="00E01543" w:rsidRDefault="00E01543" w:rsidP="00E01543">
      <w:pPr>
        <w:spacing w:before="60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Расписание утренних электропоездов до станции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Речкуновка</w:t>
      </w:r>
      <w:proofErr w:type="spellEnd"/>
    </w:p>
    <w:tbl>
      <w:tblPr>
        <w:tblW w:w="9418" w:type="dxa"/>
        <w:tblCellSpacing w:w="0" w:type="dxa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864"/>
        <w:gridCol w:w="851"/>
        <w:gridCol w:w="850"/>
        <w:gridCol w:w="845"/>
        <w:gridCol w:w="917"/>
        <w:gridCol w:w="917"/>
        <w:gridCol w:w="917"/>
      </w:tblGrid>
      <w:tr w:rsidR="00E01543" w:rsidTr="00CC7371">
        <w:trPr>
          <w:trHeight w:val="794"/>
          <w:tblCellSpacing w:w="0" w:type="dxa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>
            <w:pPr>
              <w:spacing w:before="6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Отправление из Новосибирска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 w:rsidP="00E01543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 w:rsidP="00565ECE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="00565E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 w:rsidP="00565ECE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  <w:r w:rsidR="00565E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 w:rsidP="00565ECE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  <w:r w:rsidR="00565E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565ECE" w:rsidP="00565ECE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E01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E01543" w:rsidTr="00CC7371">
        <w:trPr>
          <w:trHeight w:val="794"/>
          <w:tblCellSpacing w:w="0" w:type="dxa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>
            <w:pPr>
              <w:spacing w:before="6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Прибытие на станцию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Речкуновка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 w:rsidP="00E01543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 w:rsidP="00565ECE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  <w:r w:rsidR="00565E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 w:rsidP="00D64472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09.2</w:t>
            </w:r>
            <w:r w:rsidR="00D64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 w:rsidP="00D64472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  <w:r w:rsidR="00D64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543" w:rsidRDefault="00E01543" w:rsidP="00D64472">
            <w:pPr>
              <w:spacing w:befor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</w:t>
            </w:r>
            <w:r w:rsidR="00D64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01543" w:rsidRDefault="00E01543" w:rsidP="00E01543">
      <w:pPr>
        <w:spacing w:before="6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местное (московское +4 часа), стоимость билета – 5</w:t>
      </w:r>
      <w:r w:rsidR="00F90A2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рубл</w:t>
      </w:r>
      <w:r w:rsidR="00F90A26">
        <w:rPr>
          <w:rFonts w:ascii="Times New Roman" w:hAnsi="Times New Roman"/>
          <w:b/>
          <w:sz w:val="24"/>
          <w:szCs w:val="24"/>
        </w:rPr>
        <w:t>ей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E01543" w:rsidRDefault="00E01543" w:rsidP="00E01543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времени приезда необходимо обязательно сообщить в оргкомитет </w:t>
      </w:r>
      <w:r w:rsidR="00AD3A57">
        <w:rPr>
          <w:rFonts w:ascii="Times New Roman" w:hAnsi="Times New Roman"/>
          <w:b/>
          <w:sz w:val="24"/>
          <w:szCs w:val="24"/>
        </w:rPr>
        <w:t xml:space="preserve">до </w:t>
      </w:r>
      <w:r w:rsidR="00A24220">
        <w:rPr>
          <w:rFonts w:ascii="Times New Roman" w:hAnsi="Times New Roman"/>
          <w:b/>
          <w:sz w:val="24"/>
          <w:szCs w:val="24"/>
        </w:rPr>
        <w:t>18</w:t>
      </w:r>
      <w:r w:rsidR="00AD3A57">
        <w:rPr>
          <w:rFonts w:ascii="Times New Roman" w:hAnsi="Times New Roman"/>
          <w:b/>
          <w:sz w:val="24"/>
          <w:szCs w:val="24"/>
        </w:rPr>
        <w:t xml:space="preserve"> апреля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64B0A">
        <w:rPr>
          <w:rFonts w:ascii="Times New Roman" w:hAnsi="Times New Roman"/>
          <w:sz w:val="24"/>
          <w:szCs w:val="24"/>
        </w:rPr>
        <w:t xml:space="preserve">по телефону: 8 (383) 355-48-68 или по электронной почте </w:t>
      </w:r>
      <w:hyperlink r:id="rId6" w:history="1">
        <w:r w:rsidR="00F64B0A">
          <w:rPr>
            <w:rStyle w:val="a3"/>
            <w:rFonts w:ascii="Times New Roman" w:hAnsi="Times New Roman"/>
            <w:sz w:val="24"/>
            <w:szCs w:val="24"/>
            <w:lang w:val="en-US"/>
          </w:rPr>
          <w:t>unk</w:t>
        </w:r>
        <w:r w:rsidR="00F64B0A">
          <w:rPr>
            <w:rStyle w:val="a3"/>
            <w:rFonts w:ascii="Times New Roman" w:hAnsi="Times New Roman"/>
            <w:sz w:val="24"/>
            <w:szCs w:val="24"/>
          </w:rPr>
          <w:t>-</w:t>
        </w:r>
        <w:r w:rsidR="00F64B0A">
          <w:rPr>
            <w:rStyle w:val="a3"/>
            <w:rFonts w:ascii="Times New Roman" w:hAnsi="Times New Roman"/>
            <w:sz w:val="24"/>
            <w:szCs w:val="24"/>
            <w:lang w:val="en-US"/>
          </w:rPr>
          <w:t>sibir</w:t>
        </w:r>
        <w:r w:rsidR="00F64B0A">
          <w:rPr>
            <w:rStyle w:val="a3"/>
            <w:rFonts w:ascii="Times New Roman" w:hAnsi="Times New Roman"/>
            <w:sz w:val="24"/>
            <w:szCs w:val="24"/>
          </w:rPr>
          <w:t>@</w:t>
        </w:r>
        <w:r w:rsidR="00F64B0A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F64B0A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F64B0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64B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организации доставки до места проведения конференции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01543" w:rsidRDefault="00E01543" w:rsidP="00E01543">
      <w:pPr>
        <w:spacing w:before="6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Напоминаем, что </w:t>
      </w:r>
      <w:r>
        <w:rPr>
          <w:rFonts w:ascii="Times New Roman" w:hAnsi="Times New Roman"/>
          <w:b/>
          <w:sz w:val="24"/>
          <w:szCs w:val="24"/>
        </w:rPr>
        <w:t>п</w:t>
      </w:r>
      <w:r w:rsidRPr="000D7EA0">
        <w:rPr>
          <w:rFonts w:ascii="Times New Roman" w:hAnsi="Times New Roman"/>
          <w:b/>
          <w:sz w:val="24"/>
          <w:szCs w:val="24"/>
        </w:rPr>
        <w:t>ланируемое время торжественного открытия – 16.00.</w:t>
      </w:r>
      <w:r>
        <w:rPr>
          <w:rFonts w:ascii="Times New Roman" w:hAnsi="Times New Roman"/>
          <w:sz w:val="24"/>
          <w:szCs w:val="24"/>
        </w:rPr>
        <w:t xml:space="preserve"> Если делегация не успевает приехать в Новосибирск до 15.00 местного времени, возможно заселение в лагерь накануне, </w:t>
      </w:r>
      <w:r w:rsidR="00A24220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апреля во второй половине дня. Об этом необходимо обязательно сообщить в оргкомитет конференции (в Новосибирске) заранее для согласования, также, в этом случае, делегации необходимо предусмотреть дополнительные расходы на питание и проживание.</w:t>
      </w:r>
    </w:p>
    <w:p w:rsidR="00E01543" w:rsidRDefault="00E01543" w:rsidP="00F64B0A">
      <w:pPr>
        <w:spacing w:before="60"/>
        <w:ind w:firstLine="426"/>
        <w:jc w:val="both"/>
        <w:rPr>
          <w:rFonts w:ascii="Times New Roman" w:hAnsi="Times New Roman"/>
          <w:sz w:val="24"/>
          <w:szCs w:val="24"/>
        </w:rPr>
      </w:pPr>
      <w:r w:rsidRPr="00F8252D">
        <w:rPr>
          <w:rFonts w:ascii="Times New Roman" w:hAnsi="Times New Roman"/>
          <w:sz w:val="24"/>
          <w:szCs w:val="24"/>
        </w:rPr>
        <w:t>Участники конференции проживают в оборудованных корпусах</w:t>
      </w:r>
      <w:r w:rsidR="00F64B0A">
        <w:rPr>
          <w:rFonts w:ascii="Times New Roman" w:hAnsi="Times New Roman"/>
          <w:sz w:val="24"/>
          <w:szCs w:val="24"/>
        </w:rPr>
        <w:t xml:space="preserve"> ДСОЛКД «Тимуровец»</w:t>
      </w:r>
      <w:r w:rsidR="00CC7371">
        <w:rPr>
          <w:rFonts w:ascii="Times New Roman" w:hAnsi="Times New Roman"/>
          <w:sz w:val="24"/>
          <w:szCs w:val="24"/>
        </w:rPr>
        <w:t xml:space="preserve"> </w:t>
      </w:r>
      <w:r w:rsidRPr="00F8252D">
        <w:rPr>
          <w:rFonts w:ascii="Times New Roman" w:hAnsi="Times New Roman"/>
          <w:sz w:val="24"/>
          <w:szCs w:val="24"/>
        </w:rPr>
        <w:t>в 3-</w:t>
      </w:r>
      <w:r w:rsidR="00F64B0A">
        <w:rPr>
          <w:rFonts w:ascii="Times New Roman" w:hAnsi="Times New Roman"/>
          <w:sz w:val="24"/>
          <w:szCs w:val="24"/>
        </w:rPr>
        <w:t>5</w:t>
      </w:r>
      <w:r w:rsidRPr="00F8252D">
        <w:rPr>
          <w:rFonts w:ascii="Times New Roman" w:hAnsi="Times New Roman"/>
          <w:sz w:val="24"/>
          <w:szCs w:val="24"/>
        </w:rPr>
        <w:t xml:space="preserve">-местных номерах. </w:t>
      </w:r>
      <w:r w:rsidR="00F64B0A">
        <w:rPr>
          <w:rFonts w:ascii="Times New Roman" w:hAnsi="Times New Roman"/>
          <w:sz w:val="24"/>
          <w:szCs w:val="24"/>
        </w:rPr>
        <w:t>Порядок и условия размещения вы можете уточнить в заявке. По требовани</w:t>
      </w:r>
      <w:r w:rsidR="00AD544B">
        <w:rPr>
          <w:rFonts w:ascii="Times New Roman" w:hAnsi="Times New Roman"/>
          <w:sz w:val="24"/>
          <w:szCs w:val="24"/>
        </w:rPr>
        <w:t>ям</w:t>
      </w:r>
      <w:r w:rsidR="00F64B0A">
        <w:rPr>
          <w:rFonts w:ascii="Times New Roman" w:hAnsi="Times New Roman"/>
          <w:sz w:val="24"/>
          <w:szCs w:val="24"/>
        </w:rPr>
        <w:t xml:space="preserve"> Роспотребнадзора детям, прибывающим на территорию лагеря, необходимо иметь при себе </w:t>
      </w:r>
      <w:r w:rsidR="00F64B0A" w:rsidRPr="00AD544B">
        <w:rPr>
          <w:rFonts w:ascii="Times New Roman" w:hAnsi="Times New Roman"/>
          <w:b/>
          <w:sz w:val="24"/>
          <w:szCs w:val="24"/>
        </w:rPr>
        <w:t xml:space="preserve">медицинскую справку </w:t>
      </w:r>
      <w:r w:rsidR="00A24220" w:rsidRPr="00A24220">
        <w:rPr>
          <w:rFonts w:ascii="Times New Roman" w:hAnsi="Times New Roman"/>
          <w:b/>
          <w:sz w:val="24"/>
          <w:szCs w:val="24"/>
        </w:rPr>
        <w:t>об</w:t>
      </w:r>
      <w:r w:rsidR="00F64B0A" w:rsidRPr="00A24220">
        <w:rPr>
          <w:rFonts w:ascii="Times New Roman" w:hAnsi="Times New Roman"/>
          <w:b/>
          <w:sz w:val="24"/>
          <w:szCs w:val="24"/>
        </w:rPr>
        <w:t xml:space="preserve"> отсутствии карантина</w:t>
      </w:r>
      <w:r w:rsidR="00F64B0A">
        <w:rPr>
          <w:rFonts w:ascii="Times New Roman" w:hAnsi="Times New Roman"/>
          <w:sz w:val="24"/>
          <w:szCs w:val="24"/>
        </w:rPr>
        <w:t xml:space="preserve">, взрослым – </w:t>
      </w:r>
      <w:r w:rsidR="00F64B0A" w:rsidRPr="00AD544B">
        <w:rPr>
          <w:rFonts w:ascii="Times New Roman" w:hAnsi="Times New Roman"/>
          <w:b/>
          <w:sz w:val="24"/>
          <w:szCs w:val="24"/>
        </w:rPr>
        <w:t>санитарную книжку</w:t>
      </w:r>
      <w:r w:rsidR="00700912">
        <w:rPr>
          <w:rFonts w:ascii="Times New Roman" w:hAnsi="Times New Roman"/>
          <w:b/>
          <w:sz w:val="24"/>
          <w:szCs w:val="24"/>
        </w:rPr>
        <w:t xml:space="preserve"> ил</w:t>
      </w:r>
      <w:r w:rsidR="00EC6154">
        <w:rPr>
          <w:rFonts w:ascii="Times New Roman" w:hAnsi="Times New Roman"/>
          <w:b/>
          <w:sz w:val="24"/>
          <w:szCs w:val="24"/>
        </w:rPr>
        <w:t xml:space="preserve">и также </w:t>
      </w:r>
      <w:r w:rsidR="00EC6154" w:rsidRPr="00AD544B">
        <w:rPr>
          <w:rFonts w:ascii="Times New Roman" w:hAnsi="Times New Roman"/>
          <w:b/>
          <w:sz w:val="24"/>
          <w:szCs w:val="24"/>
        </w:rPr>
        <w:t xml:space="preserve">медицинскую справку </w:t>
      </w:r>
      <w:r w:rsidR="00EC6154" w:rsidRPr="00A24220">
        <w:rPr>
          <w:rFonts w:ascii="Times New Roman" w:hAnsi="Times New Roman"/>
          <w:b/>
          <w:sz w:val="24"/>
          <w:szCs w:val="24"/>
        </w:rPr>
        <w:t>об отсутствии карантина</w:t>
      </w:r>
      <w:r w:rsidR="00F64B0A">
        <w:rPr>
          <w:rFonts w:ascii="Times New Roman" w:hAnsi="Times New Roman"/>
          <w:sz w:val="24"/>
          <w:szCs w:val="24"/>
        </w:rPr>
        <w:t xml:space="preserve">. Все участники обеспечиваются </w:t>
      </w:r>
      <w:r>
        <w:rPr>
          <w:rFonts w:ascii="Times New Roman" w:hAnsi="Times New Roman"/>
          <w:sz w:val="24"/>
          <w:szCs w:val="24"/>
        </w:rPr>
        <w:t>4</w:t>
      </w:r>
      <w:r w:rsidRPr="00F8252D">
        <w:rPr>
          <w:rFonts w:ascii="Times New Roman" w:hAnsi="Times New Roman"/>
          <w:sz w:val="24"/>
          <w:szCs w:val="24"/>
        </w:rPr>
        <w:t>-х разов</w:t>
      </w:r>
      <w:r w:rsidR="00F64B0A">
        <w:rPr>
          <w:rFonts w:ascii="Times New Roman" w:hAnsi="Times New Roman"/>
          <w:sz w:val="24"/>
          <w:szCs w:val="24"/>
        </w:rPr>
        <w:t>ым питанием.</w:t>
      </w:r>
      <w:r w:rsidR="003A5ED6">
        <w:rPr>
          <w:rFonts w:ascii="Times New Roman" w:hAnsi="Times New Roman"/>
          <w:sz w:val="24"/>
          <w:szCs w:val="24"/>
        </w:rPr>
        <w:t xml:space="preserve"> Обращаем внимание, что </w:t>
      </w:r>
      <w:r w:rsidR="003A5ED6" w:rsidRPr="0056342D">
        <w:rPr>
          <w:rFonts w:ascii="Times New Roman" w:hAnsi="Times New Roman"/>
          <w:b/>
          <w:sz w:val="24"/>
          <w:szCs w:val="24"/>
        </w:rPr>
        <w:t>в</w:t>
      </w:r>
      <w:r w:rsidR="003A5ED6">
        <w:rPr>
          <w:rFonts w:ascii="Times New Roman" w:hAnsi="Times New Roman"/>
          <w:sz w:val="24"/>
          <w:szCs w:val="24"/>
        </w:rPr>
        <w:t xml:space="preserve"> </w:t>
      </w:r>
      <w:r w:rsidR="003A5ED6" w:rsidRPr="00FF57D7">
        <w:rPr>
          <w:rFonts w:ascii="Times New Roman" w:hAnsi="Times New Roman"/>
          <w:b/>
          <w:sz w:val="24"/>
          <w:szCs w:val="24"/>
        </w:rPr>
        <w:t xml:space="preserve">стоимость проживания не входит завтрак </w:t>
      </w:r>
      <w:r w:rsidR="00F90A26">
        <w:rPr>
          <w:rFonts w:ascii="Times New Roman" w:hAnsi="Times New Roman"/>
          <w:b/>
          <w:sz w:val="24"/>
          <w:szCs w:val="24"/>
        </w:rPr>
        <w:t>24</w:t>
      </w:r>
      <w:r w:rsidR="003A5ED6" w:rsidRPr="00FF57D7">
        <w:rPr>
          <w:rFonts w:ascii="Times New Roman" w:hAnsi="Times New Roman"/>
          <w:b/>
          <w:sz w:val="24"/>
          <w:szCs w:val="24"/>
        </w:rPr>
        <w:t xml:space="preserve"> апреля</w:t>
      </w:r>
      <w:r w:rsidR="003A5ED6">
        <w:rPr>
          <w:rFonts w:ascii="Times New Roman" w:hAnsi="Times New Roman"/>
          <w:sz w:val="24"/>
          <w:szCs w:val="24"/>
        </w:rPr>
        <w:t xml:space="preserve">, при необходимости </w:t>
      </w:r>
      <w:r w:rsidR="00FF57D7">
        <w:rPr>
          <w:rFonts w:ascii="Times New Roman" w:hAnsi="Times New Roman"/>
          <w:sz w:val="24"/>
          <w:szCs w:val="24"/>
        </w:rPr>
        <w:t xml:space="preserve">его можно </w:t>
      </w:r>
      <w:r w:rsidR="00EC6154">
        <w:rPr>
          <w:rFonts w:ascii="Times New Roman" w:hAnsi="Times New Roman"/>
          <w:sz w:val="24"/>
          <w:szCs w:val="24"/>
        </w:rPr>
        <w:t xml:space="preserve">заранее </w:t>
      </w:r>
      <w:r w:rsidR="00FF57D7">
        <w:rPr>
          <w:rFonts w:ascii="Times New Roman" w:hAnsi="Times New Roman"/>
          <w:sz w:val="24"/>
          <w:szCs w:val="24"/>
        </w:rPr>
        <w:t>заказать за дополнительную плату (60 рублей).</w:t>
      </w:r>
      <w:r w:rsidR="00EC6154">
        <w:rPr>
          <w:rFonts w:ascii="Times New Roman" w:hAnsi="Times New Roman"/>
          <w:sz w:val="24"/>
          <w:szCs w:val="24"/>
        </w:rPr>
        <w:t xml:space="preserve"> </w:t>
      </w:r>
    </w:p>
    <w:p w:rsidR="00E01543" w:rsidRDefault="00E01543" w:rsidP="00E01543">
      <w:pPr>
        <w:spacing w:before="6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Отъезд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делегаций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Новосибирск с обзорной экскурсией по городу </w:t>
      </w:r>
      <w:r w:rsidR="00F90A26">
        <w:rPr>
          <w:rFonts w:ascii="Times New Roman" w:eastAsia="Times New Roman" w:hAnsi="Times New Roman"/>
          <w:b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апреля в 14.00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Ориентировочное время прибытия на ж/д вокзал Новосибирск-главный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18.00.</w:t>
      </w:r>
      <w:r w:rsidR="00F64B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Просьба приобретать обратные билеты на поезда, отправляющиеся не ранее этого времени.</w:t>
      </w:r>
    </w:p>
    <w:p w:rsidR="00A94742" w:rsidRDefault="00A94742" w:rsidP="000A32E1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</w:p>
    <w:p w:rsidR="00432D0F" w:rsidRPr="00F8252D" w:rsidRDefault="00432D0F" w:rsidP="000A32E1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  <w:r w:rsidRPr="00F8252D">
        <w:rPr>
          <w:rFonts w:ascii="Times New Roman" w:hAnsi="Times New Roman"/>
          <w:b/>
          <w:sz w:val="24"/>
          <w:szCs w:val="24"/>
        </w:rPr>
        <w:t>Справки по телефонам оргкомитета конференции (в Новосибирске):</w:t>
      </w:r>
    </w:p>
    <w:p w:rsidR="003D18D3" w:rsidRPr="00BC1546" w:rsidRDefault="00432D0F" w:rsidP="000A32E1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  <w:r w:rsidRPr="0022450C">
        <w:rPr>
          <w:rFonts w:ascii="Times New Roman" w:hAnsi="Times New Roman"/>
          <w:b/>
          <w:sz w:val="24"/>
          <w:szCs w:val="24"/>
        </w:rPr>
        <w:t xml:space="preserve">8 (383) </w:t>
      </w:r>
      <w:r w:rsidR="00AF7B09" w:rsidRPr="0022450C">
        <w:rPr>
          <w:rFonts w:ascii="Times New Roman" w:hAnsi="Times New Roman"/>
          <w:b/>
          <w:sz w:val="24"/>
          <w:szCs w:val="24"/>
        </w:rPr>
        <w:t xml:space="preserve">355-48-68 </w:t>
      </w:r>
      <w:r w:rsidR="00521793" w:rsidRPr="0022450C">
        <w:rPr>
          <w:rFonts w:ascii="Times New Roman" w:hAnsi="Times New Roman"/>
          <w:b/>
          <w:sz w:val="24"/>
          <w:szCs w:val="24"/>
        </w:rPr>
        <w:t xml:space="preserve">– </w:t>
      </w:r>
      <w:r w:rsidR="00EA127F" w:rsidRPr="0022450C">
        <w:rPr>
          <w:rFonts w:ascii="Times New Roman" w:hAnsi="Times New Roman"/>
          <w:b/>
          <w:sz w:val="24"/>
          <w:szCs w:val="24"/>
        </w:rPr>
        <w:t xml:space="preserve">Татьяна Игоревна Колышкина, </w:t>
      </w:r>
      <w:r w:rsidR="00BC1546">
        <w:rPr>
          <w:rFonts w:ascii="Times New Roman" w:hAnsi="Times New Roman"/>
          <w:b/>
          <w:sz w:val="24"/>
          <w:szCs w:val="24"/>
        </w:rPr>
        <w:t>Наталья Викторовна Гайгерова</w:t>
      </w:r>
      <w:r w:rsidR="000A32E1">
        <w:rPr>
          <w:rFonts w:ascii="Times New Roman" w:hAnsi="Times New Roman"/>
          <w:b/>
          <w:sz w:val="24"/>
          <w:szCs w:val="24"/>
        </w:rPr>
        <w:t>.</w:t>
      </w:r>
    </w:p>
    <w:p w:rsidR="000B3396" w:rsidRPr="00BC1546" w:rsidRDefault="000B3396">
      <w:pPr>
        <w:spacing w:before="60"/>
        <w:ind w:firstLine="284"/>
        <w:rPr>
          <w:rFonts w:ascii="Times New Roman" w:hAnsi="Times New Roman"/>
          <w:b/>
          <w:sz w:val="24"/>
          <w:szCs w:val="24"/>
        </w:rPr>
      </w:pPr>
    </w:p>
    <w:sectPr w:rsidR="000B3396" w:rsidRPr="00BC1546" w:rsidSect="00F8252D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323"/>
    <w:multiLevelType w:val="hybridMultilevel"/>
    <w:tmpl w:val="BF84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6651"/>
    <w:multiLevelType w:val="hybridMultilevel"/>
    <w:tmpl w:val="275AF886"/>
    <w:lvl w:ilvl="0" w:tplc="560A4EB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0E3336"/>
    <w:multiLevelType w:val="hybridMultilevel"/>
    <w:tmpl w:val="BB10D7D4"/>
    <w:lvl w:ilvl="0" w:tplc="2FF2B1C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C3914A0"/>
    <w:multiLevelType w:val="hybridMultilevel"/>
    <w:tmpl w:val="0B40EEC6"/>
    <w:lvl w:ilvl="0" w:tplc="3D80E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001310"/>
    <w:multiLevelType w:val="multilevel"/>
    <w:tmpl w:val="A85E9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44AD"/>
    <w:multiLevelType w:val="hybridMultilevel"/>
    <w:tmpl w:val="A85E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75E86"/>
    <w:multiLevelType w:val="hybridMultilevel"/>
    <w:tmpl w:val="12EA0B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55"/>
    <w:rsid w:val="00022002"/>
    <w:rsid w:val="0002405B"/>
    <w:rsid w:val="0003544F"/>
    <w:rsid w:val="00055234"/>
    <w:rsid w:val="000851EA"/>
    <w:rsid w:val="000A32E1"/>
    <w:rsid w:val="000A695A"/>
    <w:rsid w:val="000A7BF2"/>
    <w:rsid w:val="000B3396"/>
    <w:rsid w:val="000C5751"/>
    <w:rsid w:val="000D78FD"/>
    <w:rsid w:val="000D7EA0"/>
    <w:rsid w:val="00111E91"/>
    <w:rsid w:val="00175C43"/>
    <w:rsid w:val="001A1848"/>
    <w:rsid w:val="001A216F"/>
    <w:rsid w:val="001B1FAC"/>
    <w:rsid w:val="001D4F09"/>
    <w:rsid w:val="001E0C1D"/>
    <w:rsid w:val="00211720"/>
    <w:rsid w:val="00217229"/>
    <w:rsid w:val="0022450C"/>
    <w:rsid w:val="002249DA"/>
    <w:rsid w:val="002D33F1"/>
    <w:rsid w:val="00301165"/>
    <w:rsid w:val="00310827"/>
    <w:rsid w:val="00346378"/>
    <w:rsid w:val="003A5ED6"/>
    <w:rsid w:val="003D18D3"/>
    <w:rsid w:val="003D7B8A"/>
    <w:rsid w:val="003F3D42"/>
    <w:rsid w:val="00432D0F"/>
    <w:rsid w:val="004662B0"/>
    <w:rsid w:val="004B0D2C"/>
    <w:rsid w:val="004F1EB5"/>
    <w:rsid w:val="004F70B7"/>
    <w:rsid w:val="00517BF9"/>
    <w:rsid w:val="00521793"/>
    <w:rsid w:val="00534622"/>
    <w:rsid w:val="0056342D"/>
    <w:rsid w:val="00565ECE"/>
    <w:rsid w:val="00574A7F"/>
    <w:rsid w:val="005E1437"/>
    <w:rsid w:val="00604F3E"/>
    <w:rsid w:val="006650F2"/>
    <w:rsid w:val="00683555"/>
    <w:rsid w:val="006B6E33"/>
    <w:rsid w:val="006D5DFA"/>
    <w:rsid w:val="007004AA"/>
    <w:rsid w:val="00700912"/>
    <w:rsid w:val="0071518B"/>
    <w:rsid w:val="007603E2"/>
    <w:rsid w:val="007F4E5E"/>
    <w:rsid w:val="007F6422"/>
    <w:rsid w:val="00887E46"/>
    <w:rsid w:val="00897503"/>
    <w:rsid w:val="008B45AE"/>
    <w:rsid w:val="008C1E04"/>
    <w:rsid w:val="009235A3"/>
    <w:rsid w:val="00957C64"/>
    <w:rsid w:val="00974DF5"/>
    <w:rsid w:val="00A17A4E"/>
    <w:rsid w:val="00A23ACD"/>
    <w:rsid w:val="00A24220"/>
    <w:rsid w:val="00A326EB"/>
    <w:rsid w:val="00A94742"/>
    <w:rsid w:val="00AD2F0D"/>
    <w:rsid w:val="00AD3A57"/>
    <w:rsid w:val="00AD544B"/>
    <w:rsid w:val="00AF7B09"/>
    <w:rsid w:val="00B15171"/>
    <w:rsid w:val="00B542FA"/>
    <w:rsid w:val="00B761D7"/>
    <w:rsid w:val="00B975E1"/>
    <w:rsid w:val="00BC1546"/>
    <w:rsid w:val="00BC2680"/>
    <w:rsid w:val="00BF716C"/>
    <w:rsid w:val="00C12A2A"/>
    <w:rsid w:val="00C503CF"/>
    <w:rsid w:val="00CB43C8"/>
    <w:rsid w:val="00CC7371"/>
    <w:rsid w:val="00CF00D9"/>
    <w:rsid w:val="00D46C22"/>
    <w:rsid w:val="00D47756"/>
    <w:rsid w:val="00D5082F"/>
    <w:rsid w:val="00D601CD"/>
    <w:rsid w:val="00D64472"/>
    <w:rsid w:val="00D74811"/>
    <w:rsid w:val="00D94D85"/>
    <w:rsid w:val="00DB2976"/>
    <w:rsid w:val="00E01543"/>
    <w:rsid w:val="00E237FF"/>
    <w:rsid w:val="00E26EAE"/>
    <w:rsid w:val="00E46050"/>
    <w:rsid w:val="00E579A2"/>
    <w:rsid w:val="00E93DBD"/>
    <w:rsid w:val="00EA127F"/>
    <w:rsid w:val="00EA1A96"/>
    <w:rsid w:val="00EC41BB"/>
    <w:rsid w:val="00EC6154"/>
    <w:rsid w:val="00F14A71"/>
    <w:rsid w:val="00F46177"/>
    <w:rsid w:val="00F64B0A"/>
    <w:rsid w:val="00F74DC1"/>
    <w:rsid w:val="00F77D1F"/>
    <w:rsid w:val="00F8252D"/>
    <w:rsid w:val="00F90A26"/>
    <w:rsid w:val="00FE450F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CB26"/>
  <w15:chartTrackingRefBased/>
  <w15:docId w15:val="{E8251141-8D67-4D59-85C8-C1E09ED2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8D3"/>
    <w:pPr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qFormat/>
    <w:rsid w:val="00CF00D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6E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Iauiue15Aeaeu12">
    <w:name w:val="Iau?iue.Iau?iue 1.5 A?eaeu 12"/>
    <w:rsid w:val="00E237FF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eastAsia="Times New Roman" w:hAnsi="Arial"/>
      <w:sz w:val="24"/>
    </w:rPr>
  </w:style>
  <w:style w:type="character" w:styleId="a3">
    <w:name w:val="Hyperlink"/>
    <w:rsid w:val="00A23ACD"/>
    <w:rPr>
      <w:color w:val="0000FF"/>
      <w:u w:val="single"/>
    </w:rPr>
  </w:style>
  <w:style w:type="paragraph" w:styleId="a4">
    <w:name w:val="Normal (Web)"/>
    <w:basedOn w:val="a"/>
    <w:uiPriority w:val="99"/>
    <w:rsid w:val="0002405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02405B"/>
    <w:rPr>
      <w:b/>
      <w:bCs/>
    </w:rPr>
  </w:style>
  <w:style w:type="character" w:customStyle="1" w:styleId="articleseparator">
    <w:name w:val="article_separator"/>
    <w:basedOn w:val="a0"/>
    <w:rsid w:val="0002405B"/>
  </w:style>
  <w:style w:type="character" w:customStyle="1" w:styleId="20">
    <w:name w:val="Заголовок 2 Знак"/>
    <w:link w:val="2"/>
    <w:uiPriority w:val="9"/>
    <w:semiHidden/>
    <w:rsid w:val="00A326E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54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D54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k-sibir@yandex.ru" TargetMode="External"/><Relationship Id="rId5" Type="http://schemas.openxmlformats.org/officeDocument/2006/relationships/hyperlink" Target="mailto:unk-sibi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Конференция «ЮНОСТЬ, НАУКА, КУЛЬТУРА – Сибирь»</vt:lpstr>
    </vt:vector>
  </TitlesOfParts>
  <Company/>
  <LinksUpToDate>false</LinksUpToDate>
  <CharactersWithSpaces>8498</CharactersWithSpaces>
  <SharedDoc>false</SharedDoc>
  <HLinks>
    <vt:vector size="12" baseType="variant">
      <vt:variant>
        <vt:i4>3539014</vt:i4>
      </vt:variant>
      <vt:variant>
        <vt:i4>3</vt:i4>
      </vt:variant>
      <vt:variant>
        <vt:i4>0</vt:i4>
      </vt:variant>
      <vt:variant>
        <vt:i4>5</vt:i4>
      </vt:variant>
      <vt:variant>
        <vt:lpwstr>mailto:unk-sibir@yandex.ru</vt:lpwstr>
      </vt:variant>
      <vt:variant>
        <vt:lpwstr/>
      </vt:variant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mailto:unk-sibir@yandex.ru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Конференция «ЮНОСТЬ, НАУКА, КУЛЬТУРА – Сибирь»</dc:title>
  <dc:subject/>
  <dc:creator>1</dc:creator>
  <cp:keywords/>
  <dc:description/>
  <cp:lastModifiedBy>Admin</cp:lastModifiedBy>
  <cp:revision>6</cp:revision>
  <cp:lastPrinted>2018-02-26T06:27:00Z</cp:lastPrinted>
  <dcterms:created xsi:type="dcterms:W3CDTF">2019-02-20T11:29:00Z</dcterms:created>
  <dcterms:modified xsi:type="dcterms:W3CDTF">2019-02-25T11:18:00Z</dcterms:modified>
</cp:coreProperties>
</file>