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F3" w:rsidRPr="008316EA" w:rsidRDefault="003413F3" w:rsidP="001A12C8">
      <w:pPr>
        <w:tabs>
          <w:tab w:val="left" w:pos="10348"/>
        </w:tabs>
        <w:spacing w:after="0" w:line="240" w:lineRule="auto"/>
        <w:ind w:left="-426" w:right="28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Pr="008316EA">
        <w:rPr>
          <w:rFonts w:ascii="Times New Roman" w:hAnsi="Times New Roman" w:cs="Times New Roman"/>
          <w:b/>
          <w:sz w:val="28"/>
          <w:szCs w:val="28"/>
        </w:rPr>
        <w:t>В марте 2019</w:t>
      </w:r>
      <w:r w:rsidR="00BC4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6EA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Международный институт мониторинга инноваций и трансфера технологий в образовании выпускает </w:t>
      </w:r>
      <w:r w:rsidRPr="008316EA">
        <w:rPr>
          <w:rFonts w:ascii="Times New Roman" w:hAnsi="Times New Roman" w:cs="Times New Roman"/>
          <w:sz w:val="28"/>
          <w:szCs w:val="28"/>
        </w:rPr>
        <w:t>сборник «</w:t>
      </w:r>
      <w:r w:rsidRPr="008316EA">
        <w:rPr>
          <w:rFonts w:ascii="Times New Roman" w:hAnsi="Times New Roman" w:cs="Times New Roman"/>
          <w:b/>
          <w:i/>
          <w:sz w:val="28"/>
          <w:szCs w:val="28"/>
        </w:rPr>
        <w:t>Дошкольное образование: педагогический поиск – 2019»</w:t>
      </w:r>
      <w:r w:rsidR="00BC4C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4C5E">
        <w:rPr>
          <w:rFonts w:ascii="Times New Roman" w:hAnsi="Times New Roman" w:cs="Times New Roman"/>
          <w:sz w:val="28"/>
          <w:szCs w:val="28"/>
        </w:rPr>
        <w:t>научно-методических статей</w:t>
      </w:r>
      <w:r w:rsidR="00BC4C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4C5E" w:rsidRPr="00BC4C5E">
        <w:rPr>
          <w:rFonts w:ascii="Times New Roman" w:hAnsi="Times New Roman" w:cs="Times New Roman"/>
          <w:sz w:val="28"/>
          <w:szCs w:val="28"/>
        </w:rPr>
        <w:t>с международным участием</w:t>
      </w:r>
      <w:r w:rsidRPr="00BC4C5E">
        <w:rPr>
          <w:rFonts w:ascii="Times New Roman" w:hAnsi="Times New Roman" w:cs="Times New Roman"/>
          <w:sz w:val="28"/>
          <w:szCs w:val="28"/>
        </w:rPr>
        <w:t>.</w:t>
      </w:r>
      <w:r w:rsidRPr="008316EA">
        <w:rPr>
          <w:rFonts w:ascii="Times New Roman" w:hAnsi="Times New Roman" w:cs="Times New Roman"/>
          <w:sz w:val="28"/>
          <w:szCs w:val="28"/>
        </w:rPr>
        <w:t xml:space="preserve"> Оперативно формируется его содержание. </w:t>
      </w:r>
      <w:r w:rsidR="00822869">
        <w:rPr>
          <w:rFonts w:ascii="Times New Roman" w:hAnsi="Times New Roman" w:cs="Times New Roman"/>
          <w:sz w:val="28"/>
          <w:szCs w:val="28"/>
        </w:rPr>
        <w:t xml:space="preserve">Сборнику будет присвоен </w:t>
      </w:r>
      <w:r w:rsidR="00822869" w:rsidRPr="00822869">
        <w:rPr>
          <w:rFonts w:ascii="Times New Roman" w:hAnsi="Times New Roman" w:cs="Times New Roman"/>
          <w:sz w:val="28"/>
          <w:szCs w:val="28"/>
        </w:rPr>
        <w:t xml:space="preserve">Российский индекс научного цитирования </w:t>
      </w:r>
      <w:r w:rsidR="00822869" w:rsidRPr="00822869">
        <w:rPr>
          <w:rFonts w:ascii="Times New Roman" w:hAnsi="Times New Roman" w:cs="Times New Roman"/>
          <w:b/>
          <w:sz w:val="28"/>
          <w:szCs w:val="28"/>
        </w:rPr>
        <w:t>(РИНЦ)</w:t>
      </w:r>
      <w:r w:rsidR="00822869">
        <w:rPr>
          <w:rFonts w:ascii="Times New Roman" w:hAnsi="Times New Roman" w:cs="Times New Roman"/>
          <w:sz w:val="28"/>
          <w:szCs w:val="28"/>
        </w:rPr>
        <w:t xml:space="preserve">. </w:t>
      </w:r>
      <w:r w:rsidRPr="008316EA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8659C0" w:rsidRPr="008316EA">
        <w:rPr>
          <w:rFonts w:ascii="Times New Roman" w:hAnsi="Times New Roman" w:cs="Times New Roman"/>
          <w:sz w:val="28"/>
          <w:szCs w:val="28"/>
        </w:rPr>
        <w:t xml:space="preserve">Вам </w:t>
      </w:r>
      <w:r w:rsidRPr="008316EA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5263AB">
        <w:rPr>
          <w:rFonts w:ascii="Times New Roman" w:hAnsi="Times New Roman" w:cs="Times New Roman"/>
          <w:sz w:val="28"/>
          <w:szCs w:val="28"/>
        </w:rPr>
        <w:t xml:space="preserve">(желательно в течение января) </w:t>
      </w:r>
      <w:r w:rsidRPr="008316EA">
        <w:rPr>
          <w:rFonts w:ascii="Times New Roman" w:hAnsi="Times New Roman" w:cs="Times New Roman"/>
          <w:sz w:val="28"/>
          <w:szCs w:val="28"/>
        </w:rPr>
        <w:t>для публикации в сборн</w:t>
      </w:r>
      <w:r w:rsidR="00822869">
        <w:rPr>
          <w:rFonts w:ascii="Times New Roman" w:hAnsi="Times New Roman" w:cs="Times New Roman"/>
          <w:sz w:val="28"/>
          <w:szCs w:val="28"/>
        </w:rPr>
        <w:t>ике статьи объемом 3-4 страницы.</w:t>
      </w:r>
    </w:p>
    <w:p w:rsidR="008659C0" w:rsidRPr="008316EA" w:rsidRDefault="008659C0" w:rsidP="001A12C8">
      <w:pPr>
        <w:tabs>
          <w:tab w:val="left" w:pos="10348"/>
        </w:tabs>
        <w:spacing w:after="0" w:line="240" w:lineRule="auto"/>
        <w:ind w:left="-426" w:right="283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9C0" w:rsidRDefault="008659C0" w:rsidP="001A12C8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6EA">
        <w:rPr>
          <w:rFonts w:ascii="Times New Roman" w:hAnsi="Times New Roman" w:cs="Times New Roman"/>
          <w:b/>
          <w:sz w:val="28"/>
          <w:szCs w:val="28"/>
          <w:u w:val="single"/>
        </w:rPr>
        <w:t>В сборнике  планируются разделы:</w:t>
      </w:r>
    </w:p>
    <w:p w:rsidR="008316EA" w:rsidRPr="008316EA" w:rsidRDefault="008316EA" w:rsidP="001A12C8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1. Современные подходы в дошкольном образовании (гендерный, </w:t>
      </w:r>
      <w:proofErr w:type="gramStart"/>
      <w:r w:rsidRPr="008316EA">
        <w:rPr>
          <w:rFonts w:ascii="Times New Roman" w:hAnsi="Times New Roman" w:cs="Times New Roman"/>
          <w:sz w:val="28"/>
          <w:szCs w:val="28"/>
        </w:rPr>
        <w:t>интерактивный</w:t>
      </w:r>
      <w:proofErr w:type="gramEnd"/>
      <w:r w:rsidRPr="00831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16E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31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16EA">
        <w:rPr>
          <w:rFonts w:ascii="Times New Roman" w:hAnsi="Times New Roman" w:cs="Times New Roman"/>
          <w:sz w:val="28"/>
          <w:szCs w:val="28"/>
        </w:rPr>
        <w:t>средовый</w:t>
      </w:r>
      <w:proofErr w:type="spellEnd"/>
      <w:r w:rsidRPr="008316EA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2. Интегрированные формы организации детской деятельности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3. Педагогический потенциал </w:t>
      </w:r>
      <w:r w:rsidR="00C87A92" w:rsidRPr="008316EA">
        <w:rPr>
          <w:rFonts w:ascii="Times New Roman" w:hAnsi="Times New Roman" w:cs="Times New Roman"/>
          <w:sz w:val="28"/>
          <w:szCs w:val="28"/>
        </w:rPr>
        <w:t>игровых практик</w:t>
      </w:r>
      <w:r w:rsidRPr="008316EA"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4. Дети с признаками одаренности: продуктивные практики дошкольных организаций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5. Вовлечение родительской общественности в образовательный процесс как средство его оптимизации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6. Развивающая предметно-пространственная среда в фокусе ДОО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7. Потенциал ИКТ в условиях ДОО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8. Детская опытно-исследовательская деятельность: реализация потенциала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9. Формирование в детской среде </w:t>
      </w:r>
      <w:r w:rsidR="003F1AA6">
        <w:rPr>
          <w:rFonts w:ascii="Times New Roman" w:hAnsi="Times New Roman" w:cs="Times New Roman"/>
          <w:sz w:val="28"/>
          <w:szCs w:val="28"/>
        </w:rPr>
        <w:t>культуры</w:t>
      </w:r>
      <w:r w:rsidRPr="008316EA">
        <w:rPr>
          <w:rFonts w:ascii="Times New Roman" w:hAnsi="Times New Roman" w:cs="Times New Roman"/>
          <w:sz w:val="28"/>
          <w:szCs w:val="28"/>
        </w:rPr>
        <w:t xml:space="preserve"> безопасно</w:t>
      </w:r>
      <w:r w:rsidR="003F1AA6">
        <w:rPr>
          <w:rFonts w:ascii="Times New Roman" w:hAnsi="Times New Roman" w:cs="Times New Roman"/>
          <w:sz w:val="28"/>
          <w:szCs w:val="28"/>
        </w:rPr>
        <w:t>гоповедения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10. Воспитание на этнокультурной основе народов России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11. Использование ресурсов краеведения в образовательном процессе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316E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8316EA">
        <w:rPr>
          <w:rFonts w:ascii="Times New Roman" w:hAnsi="Times New Roman" w:cs="Times New Roman"/>
          <w:sz w:val="28"/>
          <w:szCs w:val="28"/>
        </w:rPr>
        <w:t xml:space="preserve"> в условиях ДОО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13. Формирование основ экологической культуры в детской среде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14. </w:t>
      </w:r>
      <w:r w:rsidR="00B96489" w:rsidRPr="008316EA">
        <w:rPr>
          <w:rFonts w:ascii="Times New Roman" w:hAnsi="Times New Roman" w:cs="Times New Roman"/>
          <w:sz w:val="28"/>
          <w:szCs w:val="28"/>
        </w:rPr>
        <w:t>Образовательная р</w:t>
      </w:r>
      <w:r w:rsidRPr="008316EA">
        <w:rPr>
          <w:rFonts w:ascii="Times New Roman" w:hAnsi="Times New Roman" w:cs="Times New Roman"/>
          <w:sz w:val="28"/>
          <w:szCs w:val="28"/>
        </w:rPr>
        <w:t>обототехника и знакомство детей с инженерными профессиями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15. Коррекционно-профилактическая работа с дошкольниками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16. Физическое развитие детей на основе двигательной активности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17. Эффективные практики познавательно-речевого развития дошкольников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18. Художественно-эстетическое развитие и гармонизация образовательного процесса в детском саду</w:t>
      </w:r>
    </w:p>
    <w:p w:rsidR="001A12C8" w:rsidRPr="008316EA" w:rsidRDefault="003D1CBE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19.</w:t>
      </w:r>
      <w:r w:rsidR="001A12C8" w:rsidRPr="008316EA">
        <w:rPr>
          <w:rFonts w:ascii="Times New Roman" w:hAnsi="Times New Roman" w:cs="Times New Roman"/>
          <w:sz w:val="28"/>
          <w:szCs w:val="28"/>
        </w:rPr>
        <w:t>Социально-коммуникативное развитие: продуктивная практика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20. Сохранение и укрепление здоровья детей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8316EA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Pr="008316EA">
        <w:rPr>
          <w:rFonts w:ascii="Times New Roman" w:hAnsi="Times New Roman" w:cs="Times New Roman"/>
          <w:sz w:val="28"/>
          <w:szCs w:val="28"/>
        </w:rPr>
        <w:t xml:space="preserve"> как средство организационно-методического сопровождения педагогов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22. Становление и развитие педагогического профессионализма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23. Конкурсная деятельность в ДОО как средство повышения квалификации педагогических кадров</w:t>
      </w:r>
    </w:p>
    <w:p w:rsidR="001A12C8" w:rsidRPr="008316EA" w:rsidRDefault="001A12C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24. Управление ДОО: потенциал, опыт и перспективы</w:t>
      </w:r>
    </w:p>
    <w:p w:rsidR="00307684" w:rsidRDefault="00307684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6EA">
        <w:rPr>
          <w:rFonts w:ascii="Times New Roman" w:hAnsi="Times New Roman" w:cs="Times New Roman"/>
          <w:sz w:val="28"/>
          <w:szCs w:val="28"/>
        </w:rPr>
        <w:t>25. Детский отдых и оздоровление</w:t>
      </w:r>
      <w:r w:rsidR="005769D3">
        <w:rPr>
          <w:rFonts w:ascii="Times New Roman" w:hAnsi="Times New Roman" w:cs="Times New Roman"/>
          <w:sz w:val="28"/>
          <w:szCs w:val="28"/>
        </w:rPr>
        <w:t xml:space="preserve"> в летний период</w:t>
      </w:r>
    </w:p>
    <w:p w:rsidR="003F058C" w:rsidRDefault="003F058C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Преемственность дошкольного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дошкольного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и начальной школы</w:t>
      </w:r>
    </w:p>
    <w:p w:rsidR="00D05F38" w:rsidRDefault="00D05F3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Детско-взрослые сообщества</w:t>
      </w:r>
    </w:p>
    <w:p w:rsidR="00D05F38" w:rsidRDefault="00D05F38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Дети и мир книги</w:t>
      </w:r>
    </w:p>
    <w:p w:rsidR="00ED070B" w:rsidRDefault="00ED070B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Феномен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образовательной практике</w:t>
      </w:r>
    </w:p>
    <w:p w:rsidR="00943780" w:rsidRPr="008316EA" w:rsidRDefault="00943780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Духовно-нравственное развитие в условиях ДОО</w:t>
      </w:r>
    </w:p>
    <w:p w:rsidR="00307684" w:rsidRPr="008316EA" w:rsidRDefault="00307684" w:rsidP="001A12C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публикации материалов в </w:t>
      </w:r>
      <w:r w:rsidR="00BB2071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сборнике</w:t>
      </w:r>
      <w:r w:rsidR="003613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9C0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требуется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прислать</w:t>
      </w:r>
      <w:r w:rsidR="00C859E9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(оперативность приветствуется!)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электронной почтой заявку и статью </w:t>
      </w:r>
      <w:r w:rsidR="00BB2071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(3-4 с</w:t>
      </w:r>
      <w:r w:rsidR="001A12C8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</w:t>
      </w:r>
      <w:r w:rsidR="00BB2071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набранную в редакторе </w:t>
      </w:r>
      <w:proofErr w:type="spellStart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MicrosoftWord</w:t>
      </w:r>
      <w:proofErr w:type="spellEnd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одним файлом, шрифт – </w:t>
      </w:r>
      <w:proofErr w:type="spellStart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TimesNewRoman</w:t>
      </w:r>
      <w:proofErr w:type="spellEnd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размер шрифта – 14, интервал -1, поля – по </w:t>
      </w:r>
      <w:r w:rsidR="00BB2071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 со всех сторон. Не допускается использовать фотографии, сканированные изображения, сложную графику.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заявке указать: </w:t>
      </w:r>
      <w:proofErr w:type="gramStart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(полностью), ученую степень, ученое звание, место работы, должность, наименование статьи</w:t>
      </w:r>
      <w:r w:rsidR="00C50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71B" w:rsidRPr="00C507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строчными буквами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почтовый и электронный адрес, контактный тел.</w:t>
      </w:r>
      <w:proofErr w:type="gramEnd"/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Название статьи набирается </w:t>
      </w:r>
      <w:r w:rsidRPr="00C507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заглавными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буквами, размер шрифта – 12,. Ниже названия с правой стороны страницы указать фамилию </w:t>
      </w:r>
      <w:r w:rsidR="00BA2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A2F65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инициалы 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автора, в скобках (курсивом) – город размер шрифта – 14.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Используемая литература и источники помещаются в конце статьи. Ссылки в тексте на них даются в квадратных скобках с указанием номера источника и страниц. Материал должен быть тщательно выверен и отредактирован.</w:t>
      </w:r>
    </w:p>
    <w:p w:rsidR="007413BA" w:rsidRPr="008316EA" w:rsidRDefault="007413BA" w:rsidP="00BB2071">
      <w:pPr>
        <w:shd w:val="clear" w:color="auto" w:fill="FFFFFF"/>
        <w:spacing w:before="100" w:beforeAutospacing="1" w:after="0" w:line="240" w:lineRule="auto"/>
        <w:ind w:left="-42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413F3" w:rsidRPr="008316EA" w:rsidRDefault="00BB2071" w:rsidP="00BB2071">
      <w:pPr>
        <w:shd w:val="clear" w:color="auto" w:fill="FFFFFF"/>
        <w:spacing w:before="100" w:beforeAutospacing="1" w:after="0" w:line="240" w:lineRule="auto"/>
        <w:ind w:left="-425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="003613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публикация</w:t>
      </w:r>
      <w:proofErr w:type="gramEnd"/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одной </w:t>
      </w:r>
      <w:r w:rsidR="003413F3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ьи в сборнике</w:t>
      </w:r>
      <w:r w:rsidR="003413F3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возмещения почтовых расходов по</w:t>
      </w:r>
      <w:r w:rsidR="003413F3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рассылк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сборника</w:t>
      </w:r>
      <w:r w:rsidR="003413F3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авторам необходимо оплатить (в любом банке) организационный взнос </w:t>
      </w:r>
      <w:r w:rsidR="003413F3" w:rsidRPr="004C4F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1</w:t>
      </w:r>
      <w:r w:rsidRPr="004C4F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4</w:t>
      </w:r>
      <w:r w:rsidR="003413F3" w:rsidRPr="004C4F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00</w:t>
      </w:r>
      <w:r w:rsidR="003413F3" w:rsidRPr="004C4F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3413F3" w:rsidRPr="004C4F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руб</w:t>
      </w:r>
      <w:r w:rsidR="003413F3"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3413F3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Стоимос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доп</w:t>
      </w:r>
      <w:r w:rsidR="008659C0"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 – </w:t>
      </w:r>
      <w:r w:rsidRPr="004C4F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3413F3" w:rsidRPr="004C4F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3413F3" w:rsidRPr="004C4F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0 руб</w:t>
      </w:r>
      <w:r w:rsidR="003413F3"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Реквизиты оргкомитета: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ЧУДО «Центр </w:t>
      </w:r>
      <w:proofErr w:type="gramStart"/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непрерывного</w:t>
      </w:r>
      <w:proofErr w:type="gramEnd"/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бизнес-образования»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630049  г. Новосибирск, Красный проспект, 200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ИНН/КПП 5402154240/540201001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БИК  045004725</w:t>
      </w:r>
    </w:p>
    <w:p w:rsidR="003413F3" w:rsidRPr="008316EA" w:rsidRDefault="003413F3" w:rsidP="007E4B82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к/с30101810400000000725</w:t>
      </w: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br/>
      </w:r>
      <w:proofErr w:type="gramStart"/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/с 40703810632000000068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Филиал ПАО «БАНК  УРАЛСИБ»</w:t>
      </w:r>
    </w:p>
    <w:p w:rsidR="003413F3" w:rsidRPr="008316EA" w:rsidRDefault="003413F3" w:rsidP="00BB2071">
      <w:pPr>
        <w:shd w:val="clear" w:color="auto" w:fill="FFFFFF"/>
        <w:spacing w:before="100" w:beforeAutospacing="1" w:after="0" w:line="240" w:lineRule="auto"/>
        <w:ind w:left="-426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E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4C4FD1" w:rsidRDefault="004C4FD1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3413F3" w:rsidRPr="008316EA" w:rsidRDefault="003413F3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Контактная информация:</w:t>
      </w:r>
      <w:r w:rsidRPr="0083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630049, Новосибирск, Красный проспект, 200, Центр </w:t>
      </w:r>
      <w:proofErr w:type="gramStart"/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непрерывного</w:t>
      </w:r>
      <w:proofErr w:type="gramEnd"/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бизнес-образования, офис 514, </w:t>
      </w:r>
    </w:p>
    <w:p w:rsidR="008659C0" w:rsidRPr="008316EA" w:rsidRDefault="008659C0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BB2071" w:rsidRPr="00772CF5" w:rsidRDefault="003413F3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Черник Борис Петрович, Лосева Елена Тимофеевна;  тел. </w:t>
      </w:r>
      <w:r w:rsidRPr="00772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(383) 363-75-90,   </w:t>
      </w:r>
    </w:p>
    <w:p w:rsidR="003413F3" w:rsidRPr="00772CF5" w:rsidRDefault="003413F3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772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E</w:t>
      </w:r>
      <w:r w:rsidR="00BB2071" w:rsidRPr="00772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-</w:t>
      </w:r>
      <w:r w:rsidR="00772CF5" w:rsidRPr="00772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mail: </w:t>
      </w:r>
      <w:hyperlink r:id="rId5" w:history="1">
        <w:r w:rsidR="00772CF5" w:rsidRPr="00C017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centr-bo@mail.ru</w:t>
        </w:r>
      </w:hyperlink>
    </w:p>
    <w:p w:rsidR="00772CF5" w:rsidRPr="00756AEB" w:rsidRDefault="00772CF5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Сайт: </w:t>
      </w:r>
      <w:hyperlink r:id="rId6" w:history="1">
        <w:r w:rsidRPr="00C017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www</w:t>
        </w:r>
        <w:r w:rsidRPr="00756A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.</w:t>
        </w:r>
        <w:proofErr w:type="spellStart"/>
        <w:r w:rsidRPr="00C017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centr</w:t>
        </w:r>
        <w:proofErr w:type="spellEnd"/>
        <w:r w:rsidRPr="00756A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-</w:t>
        </w:r>
        <w:proofErr w:type="spellStart"/>
        <w:r w:rsidRPr="00C017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bo</w:t>
        </w:r>
        <w:proofErr w:type="spellEnd"/>
        <w:r w:rsidRPr="00756A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.</w:t>
        </w:r>
        <w:proofErr w:type="spellStart"/>
        <w:r w:rsidRPr="00C017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Pr="00756A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3413F3" w:rsidRPr="00756AEB" w:rsidRDefault="003413F3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4C4FD1" w:rsidRPr="00756AEB" w:rsidRDefault="004C4FD1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BB2071" w:rsidRPr="008316EA" w:rsidRDefault="003413F3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 уважением,</w:t>
      </w:r>
      <w:r w:rsidR="00BB2071"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шеф-редактор сборника</w:t>
      </w:r>
    </w:p>
    <w:p w:rsidR="003413F3" w:rsidRPr="008316EA" w:rsidRDefault="00BB2071" w:rsidP="008659C0">
      <w:pPr>
        <w:shd w:val="clear" w:color="auto" w:fill="FFFFFF"/>
        <w:spacing w:before="100" w:beforeAutospacing="1"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="003413F3"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рофессорБ</w:t>
      </w: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3413F3"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3413F3" w:rsidRPr="00831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Черник</w:t>
      </w:r>
    </w:p>
    <w:p w:rsidR="003413F3" w:rsidRPr="008316EA" w:rsidRDefault="003413F3" w:rsidP="008659C0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3F3" w:rsidRPr="008316EA" w:rsidRDefault="003413F3" w:rsidP="00BB2071">
      <w:pPr>
        <w:ind w:left="-426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AEB" w:rsidRDefault="00756AEB" w:rsidP="00756AEB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Я В К А Н А ПУБЛИКАЦИЮ СТАТЕЙ В СБОРНИК </w:t>
      </w:r>
    </w:p>
    <w:p w:rsidR="00756AEB" w:rsidRDefault="00756AEB" w:rsidP="00756AEB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6AEB" w:rsidRDefault="00756AEB" w:rsidP="00756AEB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«Дошкольное образование: педагогический поиск - 2019»</w:t>
      </w:r>
    </w:p>
    <w:p w:rsidR="00756AEB" w:rsidRDefault="00756AEB" w:rsidP="00756AEB">
      <w:pPr>
        <w:spacing w:after="0" w:line="307" w:lineRule="atLeast"/>
        <w:jc w:val="center"/>
        <w:rPr>
          <w:rFonts w:ascii="Trebuchet MS" w:eastAsia="Times New Roman" w:hAnsi="Trebuchet MS" w:cs="Times New Roman"/>
          <w:sz w:val="32"/>
          <w:szCs w:val="32"/>
        </w:rPr>
      </w:pPr>
    </w:p>
    <w:p w:rsidR="00756AEB" w:rsidRDefault="00756AEB" w:rsidP="00756AEB">
      <w:pPr>
        <w:spacing w:after="0" w:line="307" w:lineRule="atLeast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756AEB" w:rsidRDefault="00756AEB" w:rsidP="00756AEB">
      <w:pPr>
        <w:spacing w:after="0" w:line="307" w:lineRule="atLeast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756AEB" w:rsidRDefault="00756AEB" w:rsidP="00756AEB">
      <w:pPr>
        <w:spacing w:after="0" w:line="307" w:lineRule="atLeast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  </w:t>
      </w: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работы, должность:</w:t>
      </w: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Ученая степень, ученое звание</w:t>
      </w: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 статьи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Почтовый адрес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(для отправления сборника почтой России):</w:t>
      </w: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Телефон:</w:t>
      </w: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EB" w:rsidRDefault="00756AEB" w:rsidP="00756AEB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56AEB" w:rsidRDefault="00756AEB" w:rsidP="00756AEB">
      <w:pPr>
        <w:rPr>
          <w:rFonts w:ascii="Times New Roman" w:hAnsi="Times New Roman" w:cs="Times New Roman"/>
          <w:sz w:val="28"/>
          <w:szCs w:val="28"/>
        </w:rPr>
      </w:pPr>
    </w:p>
    <w:p w:rsidR="00756AEB" w:rsidRDefault="00756AEB" w:rsidP="00756AEB">
      <w:pPr>
        <w:rPr>
          <w:sz w:val="28"/>
          <w:szCs w:val="28"/>
        </w:rPr>
      </w:pPr>
    </w:p>
    <w:p w:rsidR="003413F3" w:rsidRPr="008316EA" w:rsidRDefault="003413F3" w:rsidP="00BB2071">
      <w:pPr>
        <w:tabs>
          <w:tab w:val="left" w:pos="10348"/>
        </w:tabs>
        <w:spacing w:after="0" w:line="240" w:lineRule="auto"/>
        <w:ind w:left="-426" w:right="283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13F3" w:rsidRPr="008316EA" w:rsidSect="00B1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13F3"/>
    <w:rsid w:val="001A12C8"/>
    <w:rsid w:val="002E67F0"/>
    <w:rsid w:val="00307684"/>
    <w:rsid w:val="003413F3"/>
    <w:rsid w:val="0036139B"/>
    <w:rsid w:val="003D1CBE"/>
    <w:rsid w:val="003F058C"/>
    <w:rsid w:val="003F1AA6"/>
    <w:rsid w:val="00435887"/>
    <w:rsid w:val="004C4FD1"/>
    <w:rsid w:val="004D7BE6"/>
    <w:rsid w:val="005263AB"/>
    <w:rsid w:val="005769D3"/>
    <w:rsid w:val="005A3809"/>
    <w:rsid w:val="00664404"/>
    <w:rsid w:val="007413BA"/>
    <w:rsid w:val="00756AEB"/>
    <w:rsid w:val="007654DA"/>
    <w:rsid w:val="00772CF5"/>
    <w:rsid w:val="007E4B82"/>
    <w:rsid w:val="00822869"/>
    <w:rsid w:val="008316EA"/>
    <w:rsid w:val="008659C0"/>
    <w:rsid w:val="00943780"/>
    <w:rsid w:val="009E6B0A"/>
    <w:rsid w:val="00A102E5"/>
    <w:rsid w:val="00A247DC"/>
    <w:rsid w:val="00B122EF"/>
    <w:rsid w:val="00B33900"/>
    <w:rsid w:val="00B96489"/>
    <w:rsid w:val="00BA2F65"/>
    <w:rsid w:val="00BB2071"/>
    <w:rsid w:val="00BC4C5E"/>
    <w:rsid w:val="00C371BA"/>
    <w:rsid w:val="00C412B3"/>
    <w:rsid w:val="00C5071B"/>
    <w:rsid w:val="00C859E9"/>
    <w:rsid w:val="00C87A92"/>
    <w:rsid w:val="00D0223A"/>
    <w:rsid w:val="00D05F38"/>
    <w:rsid w:val="00DA7509"/>
    <w:rsid w:val="00DE0EAF"/>
    <w:rsid w:val="00EC40C3"/>
    <w:rsid w:val="00ED070B"/>
    <w:rsid w:val="00FD0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C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ntr-bo.ru" TargetMode="External"/><Relationship Id="rId5" Type="http://schemas.openxmlformats.org/officeDocument/2006/relationships/hyperlink" Target="mailto:centr-b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Nudo</dc:creator>
  <cp:keywords/>
  <dc:description/>
  <cp:lastModifiedBy>user 1</cp:lastModifiedBy>
  <cp:revision>27</cp:revision>
  <dcterms:created xsi:type="dcterms:W3CDTF">2018-11-05T06:33:00Z</dcterms:created>
  <dcterms:modified xsi:type="dcterms:W3CDTF">2019-01-28T04:20:00Z</dcterms:modified>
</cp:coreProperties>
</file>