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01" w:rsidRDefault="00607B01" w:rsidP="00607B0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7B01">
        <w:rPr>
          <w:rFonts w:ascii="Times New Roman" w:hAnsi="Times New Roman" w:cs="Times New Roman"/>
          <w:sz w:val="24"/>
          <w:szCs w:val="24"/>
        </w:rPr>
        <w:t>Таблица 2</w:t>
      </w:r>
    </w:p>
    <w:p w:rsidR="00607B01" w:rsidRPr="00607B01" w:rsidRDefault="00607B01" w:rsidP="00607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01">
        <w:rPr>
          <w:rFonts w:ascii="Times New Roman" w:hAnsi="Times New Roman" w:cs="Times New Roman"/>
          <w:b/>
          <w:sz w:val="24"/>
          <w:szCs w:val="24"/>
        </w:rPr>
        <w:t>Субъекты РФ, имеющие наибольшее количество победителей и призеров заключительного этапа (более 50 человек)</w:t>
      </w:r>
    </w:p>
    <w:p w:rsidR="00607B01" w:rsidRPr="00607B01" w:rsidRDefault="00607B01" w:rsidP="00607B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96" w:type="dxa"/>
        <w:tblInd w:w="-743" w:type="dxa"/>
        <w:tblLook w:val="04A0" w:firstRow="1" w:lastRow="0" w:firstColumn="1" w:lastColumn="0" w:noHBand="0" w:noVBand="1"/>
      </w:tblPr>
      <w:tblGrid>
        <w:gridCol w:w="644"/>
        <w:gridCol w:w="3361"/>
        <w:gridCol w:w="1690"/>
        <w:gridCol w:w="1628"/>
        <w:gridCol w:w="1750"/>
        <w:gridCol w:w="1623"/>
      </w:tblGrid>
      <w:tr w:rsidR="00607B01" w:rsidRPr="00607B01" w:rsidTr="00921166">
        <w:trPr>
          <w:trHeight w:val="555"/>
        </w:trPr>
        <w:tc>
          <w:tcPr>
            <w:tcW w:w="644" w:type="dxa"/>
            <w:vMerge w:val="restart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61" w:type="dxa"/>
            <w:vMerge w:val="restart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3318" w:type="dxa"/>
            <w:gridSpan w:val="2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2014 год</w:t>
            </w:r>
          </w:p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3" w:type="dxa"/>
            <w:gridSpan w:val="2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</w:tr>
      <w:tr w:rsidR="00607B01" w:rsidRPr="00607B01" w:rsidTr="00921166">
        <w:trPr>
          <w:trHeight w:val="555"/>
        </w:trPr>
        <w:tc>
          <w:tcPr>
            <w:tcW w:w="644" w:type="dxa"/>
            <w:vMerge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1" w:type="dxa"/>
            <w:vMerge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1628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</w:t>
            </w:r>
            <w:bookmarkStart w:id="0" w:name="_GoBack"/>
            <w:bookmarkEnd w:id="0"/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победителей и призеров</w:t>
            </w:r>
          </w:p>
        </w:tc>
        <w:tc>
          <w:tcPr>
            <w:tcW w:w="1750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1623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Доля победителей и призеров</w:t>
            </w:r>
          </w:p>
        </w:tc>
      </w:tr>
      <w:tr w:rsidR="00607B01" w:rsidRPr="00607B01" w:rsidTr="00921166">
        <w:tc>
          <w:tcPr>
            <w:tcW w:w="644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1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690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628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750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623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607B01" w:rsidRPr="00607B01" w:rsidTr="00921166">
        <w:tc>
          <w:tcPr>
            <w:tcW w:w="644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1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690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628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750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23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607B01" w:rsidRPr="00607B01" w:rsidTr="00921166">
        <w:tc>
          <w:tcPr>
            <w:tcW w:w="644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1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690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28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750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623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607B01" w:rsidRPr="00607B01" w:rsidTr="00921166">
        <w:tc>
          <w:tcPr>
            <w:tcW w:w="644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1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690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28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750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23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607B01" w:rsidRPr="00607B01" w:rsidTr="00921166">
        <w:tc>
          <w:tcPr>
            <w:tcW w:w="644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1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690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628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750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23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607B01" w:rsidRPr="00607B01" w:rsidTr="00921166">
        <w:tc>
          <w:tcPr>
            <w:tcW w:w="644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61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Новосибирская область</w:t>
            </w:r>
          </w:p>
        </w:tc>
        <w:tc>
          <w:tcPr>
            <w:tcW w:w="1690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28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1750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623" w:type="dxa"/>
          </w:tcPr>
          <w:p w:rsidR="00607B01" w:rsidRPr="00607B01" w:rsidRDefault="00607B01" w:rsidP="00607B0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01">
              <w:rPr>
                <w:rFonts w:ascii="Times New Roman" w:hAnsi="Times New Roman" w:cs="Times New Roman"/>
                <w:b/>
                <w:sz w:val="24"/>
                <w:szCs w:val="24"/>
              </w:rPr>
              <w:t>46%</w:t>
            </w:r>
          </w:p>
        </w:tc>
      </w:tr>
    </w:tbl>
    <w:p w:rsidR="00ED4F4C" w:rsidRPr="00607B01" w:rsidRDefault="00ED4F4C">
      <w:pPr>
        <w:rPr>
          <w:rFonts w:ascii="Times New Roman" w:hAnsi="Times New Roman" w:cs="Times New Roman"/>
          <w:sz w:val="24"/>
          <w:szCs w:val="24"/>
        </w:rPr>
      </w:pPr>
    </w:p>
    <w:sectPr w:rsidR="00ED4F4C" w:rsidRPr="0060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01"/>
    <w:rsid w:val="00607B01"/>
    <w:rsid w:val="00ED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Светлана Ивановна</dc:creator>
  <cp:lastModifiedBy>Антонова Светлана Ивановна</cp:lastModifiedBy>
  <cp:revision>1</cp:revision>
  <dcterms:created xsi:type="dcterms:W3CDTF">2015-11-02T03:49:00Z</dcterms:created>
  <dcterms:modified xsi:type="dcterms:W3CDTF">2015-11-02T03:49:00Z</dcterms:modified>
</cp:coreProperties>
</file>